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E297FA" w14:textId="77777777" w:rsidR="00BF5DFF" w:rsidRPr="00621DC5" w:rsidRDefault="00621DC5">
      <w:pPr>
        <w:pStyle w:val="NormalWeb"/>
        <w:jc w:val="center"/>
        <w:rPr>
          <w:rFonts w:ascii="Palatino Linotype" w:hAnsi="Palatino Linotype"/>
          <w:b/>
        </w:rPr>
      </w:pPr>
      <w:r w:rsidRPr="00621DC5">
        <w:rPr>
          <w:rFonts w:ascii="Palatino Linotype" w:hAnsi="Palatino Linotype"/>
          <w:b/>
        </w:rPr>
        <w:t>LİDER DERİ ÜRÜNLERİ SANAYİ VE TİCARET A.Ş.</w:t>
      </w:r>
    </w:p>
    <w:p w14:paraId="17ED079F" w14:textId="4564DBA9" w:rsidR="00BF5DFF" w:rsidRDefault="00627EC6">
      <w:pPr>
        <w:pStyle w:val="NormalWeb"/>
        <w:jc w:val="center"/>
        <w:rPr>
          <w:rFonts w:ascii="Palatino Linotype" w:hAnsi="Palatino Linotype"/>
        </w:rPr>
      </w:pPr>
      <w:hyperlink r:id="rId9" w:history="1">
        <w:r w:rsidRPr="00BC4ABF">
          <w:rPr>
            <w:rStyle w:val="Hyperlink"/>
            <w:rFonts w:ascii="Palatino Linotype" w:hAnsi="Palatino Linotype"/>
          </w:rPr>
          <w:t>www.liderderi.com</w:t>
        </w:r>
      </w:hyperlink>
    </w:p>
    <w:p w14:paraId="64B862E2" w14:textId="72996444" w:rsidR="00627EC6" w:rsidRPr="00621DC5" w:rsidRDefault="00627EC6" w:rsidP="00627EC6">
      <w:pPr>
        <w:pStyle w:val="NormalWeb"/>
        <w:jc w:val="center"/>
        <w:rPr>
          <w:rFonts w:ascii="Palatino Linotype" w:hAnsi="Palatino Linotype"/>
        </w:rPr>
      </w:pPr>
      <w:hyperlink r:id="rId10" w:history="1">
        <w:r w:rsidRPr="00BC4ABF">
          <w:rPr>
            <w:rStyle w:val="Hyperlink"/>
            <w:rFonts w:ascii="Palatino Linotype" w:hAnsi="Palatino Linotype"/>
          </w:rPr>
          <w:t>www.gallico.shop/</w:t>
        </w:r>
      </w:hyperlink>
    </w:p>
    <w:p w14:paraId="7B4A2245" w14:textId="77777777" w:rsidR="00BF5DFF" w:rsidRPr="00621DC5" w:rsidRDefault="00621DC5">
      <w:pPr>
        <w:pStyle w:val="Heading2"/>
        <w:jc w:val="center"/>
        <w:rPr>
          <w:rFonts w:ascii="Palatino Linotype" w:eastAsia="Times New Roman" w:hAnsi="Palatino Linotype" w:cs="Times New Roman"/>
          <w:sz w:val="20"/>
          <w:szCs w:val="20"/>
        </w:rPr>
      </w:pPr>
      <w:r w:rsidRPr="00621DC5">
        <w:rPr>
          <w:rFonts w:ascii="Palatino Linotype" w:eastAsia="Times New Roman" w:hAnsi="Palatino Linotype" w:cs="Times New Roman"/>
          <w:sz w:val="20"/>
          <w:szCs w:val="20"/>
        </w:rPr>
        <w:t>ÇEREZ POLİTİKASI</w:t>
      </w:r>
    </w:p>
    <w:p w14:paraId="6611A427" w14:textId="77777777" w:rsidR="00BF5DFF" w:rsidRPr="00621DC5" w:rsidRDefault="00621DC5">
      <w:pPr>
        <w:pStyle w:val="NormalWeb"/>
        <w:jc w:val="both"/>
        <w:rPr>
          <w:rFonts w:ascii="Palatino Linotype" w:hAnsi="Palatino Linotype"/>
        </w:rPr>
      </w:pPr>
      <w:r w:rsidRPr="00621DC5">
        <w:rPr>
          <w:rFonts w:ascii="Palatino Linotype" w:hAnsi="Palatino Linotype"/>
        </w:rPr>
        <w:t xml:space="preserve">İş bu çerez politikamız, gizlilik, kişisel verilerin korunması ve işlenmesi politikalarının bir parçası olarak çerezlerin kullanımı ve bunlara ilişkin yapabileceğiniz seçimler hakkında bilgi sağlamak amacıyla oluşturulmuştur. </w:t>
      </w:r>
    </w:p>
    <w:p w14:paraId="4DD36C5F" w14:textId="40491C28" w:rsidR="00BF5DFF" w:rsidRPr="00621DC5" w:rsidRDefault="00621DC5">
      <w:pPr>
        <w:pStyle w:val="NormalWeb"/>
        <w:jc w:val="both"/>
        <w:rPr>
          <w:rFonts w:ascii="Palatino Linotype" w:hAnsi="Palatino Linotype"/>
        </w:rPr>
      </w:pPr>
      <w:r w:rsidRPr="00621DC5">
        <w:rPr>
          <w:rFonts w:ascii="Palatino Linotype" w:hAnsi="Palatino Linotype"/>
        </w:rPr>
        <w:t xml:space="preserve">LİDER DERİ ÜRÜNLERİ SANAYİ VE TİCARET A.Ş. (bundan sonra “Veri Sorumlusu” olarak anılacaktır) tarafından işletilmekte olan </w:t>
      </w:r>
      <w:hyperlink r:id="rId11" w:history="1">
        <w:r w:rsidR="00627EC6" w:rsidRPr="00BC4ABF">
          <w:rPr>
            <w:rStyle w:val="Hyperlink"/>
            <w:rFonts w:ascii="Palatino Linotype" w:hAnsi="Palatino Linotype"/>
          </w:rPr>
          <w:t>www.liderderi.com</w:t>
        </w:r>
      </w:hyperlink>
      <w:r w:rsidR="00627EC6">
        <w:rPr>
          <w:rFonts w:ascii="Palatino Linotype" w:hAnsi="Palatino Linotype"/>
        </w:rPr>
        <w:t xml:space="preserve"> ve </w:t>
      </w:r>
      <w:hyperlink r:id="rId12" w:history="1">
        <w:r w:rsidR="00627EC6" w:rsidRPr="00BC4ABF">
          <w:rPr>
            <w:rStyle w:val="Hyperlink"/>
            <w:rFonts w:ascii="Palatino Linotype" w:hAnsi="Palatino Linotype"/>
          </w:rPr>
          <w:t>www.gallico.shop/</w:t>
        </w:r>
      </w:hyperlink>
      <w:r w:rsidR="00627EC6">
        <w:rPr>
          <w:rFonts w:ascii="Palatino Linotype" w:hAnsi="Palatino Linotype"/>
        </w:rPr>
        <w:t xml:space="preserve"> </w:t>
      </w:r>
      <w:bookmarkStart w:id="0" w:name="_GoBack"/>
      <w:bookmarkEnd w:id="0"/>
      <w:r w:rsidRPr="00621DC5">
        <w:rPr>
          <w:rFonts w:ascii="Palatino Linotype" w:hAnsi="Palatino Linotype"/>
        </w:rPr>
        <w:t xml:space="preserve"> internet sitesi ve uygulamaları ile bu sitelerle sınırlı olmayan sahibi olduğu diğer internet sitelerinde (bundan sonra “Site” olarak anılacaktır) reklamları kişiselleştirmek, sosyal medya özellikleri sağlamak, trafiği analiz edebilmek ve internet sitelerimizi nasıl kullandığınızı anlayabilmek için çerez/çerezler kullanıyor olabiliriz. </w:t>
      </w:r>
    </w:p>
    <w:p w14:paraId="42F14A2F" w14:textId="77777777" w:rsidR="00BF5DFF" w:rsidRPr="00621DC5" w:rsidRDefault="00621DC5">
      <w:pPr>
        <w:pStyle w:val="NormalWeb"/>
        <w:jc w:val="both"/>
        <w:rPr>
          <w:rFonts w:ascii="Palatino Linotype" w:hAnsi="Palatino Linotype"/>
        </w:rPr>
      </w:pPr>
      <w:r w:rsidRPr="00621DC5">
        <w:rPr>
          <w:rFonts w:ascii="Palatino Linotype" w:hAnsi="Palatino Linotype"/>
        </w:rPr>
        <w:t xml:space="preserve">Sitelerde bulunduğunuz süre boyunca “cookie” olarak da adlandırılan çerezlerin ve buna benzer unsurların tarayıcınıza yerleştirilmesi söz konusu olabilir. Çerez ayarlarınızı değiştirmeden Site ürünlerini kullanmaya devam edebilirsiniz. </w:t>
      </w:r>
    </w:p>
    <w:p w14:paraId="3DB7C677" w14:textId="77777777" w:rsidR="00BF5DFF" w:rsidRPr="00621DC5" w:rsidRDefault="00621DC5">
      <w:pPr>
        <w:pStyle w:val="NormalWeb"/>
        <w:rPr>
          <w:rFonts w:ascii="Palatino Linotype" w:hAnsi="Palatino Linotype"/>
          <w:b/>
          <w:bCs/>
        </w:rPr>
      </w:pPr>
      <w:r w:rsidRPr="00621DC5">
        <w:rPr>
          <w:rFonts w:ascii="Palatino Linotype" w:hAnsi="Palatino Linotype"/>
          <w:b/>
          <w:bCs/>
        </w:rPr>
        <w:t xml:space="preserve">Çerez nedir? </w:t>
      </w:r>
    </w:p>
    <w:p w14:paraId="4E459174" w14:textId="77777777" w:rsidR="00BF5DFF" w:rsidRPr="00621DC5" w:rsidRDefault="00621DC5">
      <w:pPr>
        <w:pStyle w:val="NormalWeb"/>
        <w:jc w:val="both"/>
        <w:rPr>
          <w:rFonts w:ascii="Palatino Linotype" w:hAnsi="Palatino Linotype"/>
        </w:rPr>
      </w:pPr>
      <w:r w:rsidRPr="00621DC5">
        <w:rPr>
          <w:rFonts w:ascii="Palatino Linotype" w:hAnsi="Palatino Linotype"/>
        </w:rPr>
        <w:t xml:space="preserve">Çerezler, ziyaret ettiğiniz internet siteleri tarafından tarayıcınıza yerleştirilen basit metin dosyalarından ibaret olup; kimlik ve başka özel bilgiler içermez. Çerezler, bu tür kişisel bilgiler içermemekle beraber, oturum bilgileri ve benzeri veriler anonim olarak saklanarak sizi tekrar tanımak ve benzeri hizmetler için kullanılabilir. </w:t>
      </w:r>
    </w:p>
    <w:p w14:paraId="5DEA0141" w14:textId="77777777" w:rsidR="00BF5DFF" w:rsidRPr="00621DC5" w:rsidRDefault="00621DC5">
      <w:pPr>
        <w:pStyle w:val="NormalWeb"/>
        <w:rPr>
          <w:rFonts w:ascii="Palatino Linotype" w:hAnsi="Palatino Linotype"/>
          <w:b/>
          <w:bCs/>
        </w:rPr>
      </w:pPr>
      <w:r w:rsidRPr="00621DC5">
        <w:rPr>
          <w:rFonts w:ascii="Palatino Linotype" w:hAnsi="Palatino Linotype"/>
          <w:b/>
          <w:bCs/>
        </w:rPr>
        <w:t xml:space="preserve">Hangi Tür Çerezleri Kullanıyoruz? </w:t>
      </w:r>
    </w:p>
    <w:p w14:paraId="753F0CF3" w14:textId="77777777" w:rsidR="00BF5DFF" w:rsidRPr="00621DC5" w:rsidRDefault="00621DC5">
      <w:pPr>
        <w:pStyle w:val="NormalWeb"/>
        <w:jc w:val="both"/>
        <w:rPr>
          <w:rFonts w:ascii="Palatino Linotype" w:hAnsi="Palatino Linotype"/>
        </w:rPr>
      </w:pPr>
      <w:r w:rsidRPr="00621DC5">
        <w:rPr>
          <w:rFonts w:ascii="Palatino Linotype" w:hAnsi="Palatino Linotype"/>
        </w:rPr>
        <w:t xml:space="preserve">Veri Sorumlusu “oturum çerezleri” ve “kalıcı çerezler” olarak iki tür çerez kullanmaktadır. Oturum çerezleri, sitede dolaşırken geçici hafızada yer alan ancak internet tarayıcınızı kapattığınızda silinen tür çerezlerdir. Kalıcı çerezler ise belli bir tarihle ya da süreyle sınırlanmış olan bu tarih ya da süre sonunda kendiliğinden silinen veya tarafınızdan silinene kadar sabit diskinizde kalan çerezlerdir. </w:t>
      </w:r>
    </w:p>
    <w:p w14:paraId="0EE0CD87" w14:textId="77777777" w:rsidR="00BF5DFF" w:rsidRPr="00621DC5" w:rsidRDefault="00621DC5">
      <w:pPr>
        <w:pStyle w:val="NormalWeb"/>
        <w:rPr>
          <w:rFonts w:ascii="Palatino Linotype" w:hAnsi="Palatino Linotype"/>
          <w:b/>
          <w:bCs/>
        </w:rPr>
      </w:pPr>
      <w:r w:rsidRPr="00621DC5">
        <w:rPr>
          <w:rFonts w:ascii="Palatino Linotype" w:hAnsi="Palatino Linotype"/>
          <w:b/>
          <w:bCs/>
        </w:rPr>
        <w:t xml:space="preserve">3. Şahıslar hangi tür çerezleri kullanılıyor? </w:t>
      </w:r>
    </w:p>
    <w:p w14:paraId="61396246" w14:textId="77777777" w:rsidR="00BF5DFF" w:rsidRPr="00621DC5" w:rsidRDefault="00621DC5">
      <w:pPr>
        <w:pStyle w:val="NormalWeb"/>
        <w:jc w:val="both"/>
        <w:rPr>
          <w:rFonts w:ascii="Palatino Linotype" w:hAnsi="Palatino Linotype"/>
        </w:rPr>
      </w:pPr>
      <w:r w:rsidRPr="00621DC5">
        <w:rPr>
          <w:rFonts w:ascii="Palatino Linotype" w:hAnsi="Palatino Linotype"/>
        </w:rPr>
        <w:t xml:space="preserve">Veri Sorumlusu çerezlerine ek olarak 3. şahıs (“3. parti” olarak da anılacaktır) tedarikçi ve reklam ağları, sosyal medya platformları ile diğer iş ortaklarımız, sizin Site’yi ve diğer internet sitelerini önceki ziyaretlerinize dayalı olarak reklam sunmak da dahil olmak üzere size daha iyi ve daha kişiselleştirilmiş hizmet sağlanması amacıyla tarayıcınıza çerez yerleştirebilirler. Bu 3. şahıslar ve kullandıkları çerezlere ilişkin bilgiler aşağıda verilmiştir. </w:t>
      </w:r>
    </w:p>
    <w:p w14:paraId="717BF40A" w14:textId="77777777" w:rsidR="00BF5DFF" w:rsidRPr="00621DC5" w:rsidRDefault="00621DC5">
      <w:pPr>
        <w:numPr>
          <w:ilvl w:val="0"/>
          <w:numId w:val="1"/>
        </w:numPr>
        <w:spacing w:before="100" w:beforeAutospacing="1" w:after="100" w:afterAutospacing="1"/>
        <w:rPr>
          <w:rFonts w:ascii="Palatino Linotype" w:eastAsia="Times New Roman" w:hAnsi="Palatino Linotype" w:cs="Times New Roman"/>
        </w:rPr>
      </w:pPr>
      <w:r w:rsidRPr="00621DC5">
        <w:rPr>
          <w:rFonts w:ascii="Palatino Linotype" w:eastAsia="Times New Roman" w:hAnsi="Palatino Linotype" w:cs="Times New Roman"/>
        </w:rPr>
        <w:t xml:space="preserve">Google Analytics </w:t>
      </w:r>
    </w:p>
    <w:p w14:paraId="3B4E10F4" w14:textId="77777777" w:rsidR="00BF5DFF" w:rsidRPr="00621DC5" w:rsidRDefault="00621DC5">
      <w:pPr>
        <w:pStyle w:val="NormalWeb"/>
        <w:ind w:left="720"/>
        <w:jc w:val="both"/>
        <w:rPr>
          <w:rFonts w:ascii="Palatino Linotype" w:hAnsi="Palatino Linotype"/>
        </w:rPr>
      </w:pPr>
      <w:r w:rsidRPr="00621DC5">
        <w:rPr>
          <w:rFonts w:ascii="Palatino Linotype" w:hAnsi="Palatino Linotype"/>
        </w:rPr>
        <w:lastRenderedPageBreak/>
        <w:t xml:space="preserve">Kalıcı, oturum ve 3. parti çerez türlerinin kullanılması aracılığıyla site trafiği izlenerek ve raporlanarak kullanıcı deneyiminin daha iyi analiz edilmesi sağlanır. </w:t>
      </w:r>
      <w:r w:rsidRPr="00621DC5">
        <w:rPr>
          <w:rFonts w:ascii="Palatino Linotype" w:hAnsi="Palatino Linotype"/>
        </w:rPr>
        <w:br/>
      </w:r>
      <w:r w:rsidRPr="00621DC5">
        <w:rPr>
          <w:rFonts w:ascii="Palatino Linotype" w:hAnsi="Palatino Linotype"/>
        </w:rPr>
        <w:br/>
        <w:t xml:space="preserve">Daha fazla bilgi için: http://www.google.com/policies/privacy/ </w:t>
      </w:r>
      <w:r w:rsidRPr="00621DC5">
        <w:rPr>
          <w:rFonts w:ascii="Palatino Linotype" w:hAnsi="Palatino Linotype"/>
        </w:rPr>
        <w:br/>
      </w:r>
      <w:r w:rsidRPr="00621DC5">
        <w:rPr>
          <w:rFonts w:ascii="Palatino Linotype" w:hAnsi="Palatino Linotype"/>
        </w:rPr>
        <w:br/>
        <w:t xml:space="preserve">Bu çerezlerden vazgeçmek için: https://tools.google.com/dlpage/gaoptout </w:t>
      </w:r>
    </w:p>
    <w:p w14:paraId="3CED3B14" w14:textId="77777777" w:rsidR="00BF5DFF" w:rsidRPr="00621DC5" w:rsidRDefault="00621DC5">
      <w:pPr>
        <w:numPr>
          <w:ilvl w:val="0"/>
          <w:numId w:val="1"/>
        </w:numPr>
        <w:spacing w:before="100" w:beforeAutospacing="1" w:after="100" w:afterAutospacing="1"/>
        <w:rPr>
          <w:rFonts w:ascii="Palatino Linotype" w:eastAsia="Times New Roman" w:hAnsi="Palatino Linotype" w:cs="Times New Roman"/>
        </w:rPr>
      </w:pPr>
      <w:r w:rsidRPr="00621DC5">
        <w:rPr>
          <w:rFonts w:ascii="Palatino Linotype" w:eastAsia="Times New Roman" w:hAnsi="Palatino Linotype" w:cs="Times New Roman"/>
        </w:rPr>
        <w:t xml:space="preserve">Doubleclick </w:t>
      </w:r>
    </w:p>
    <w:p w14:paraId="74005151" w14:textId="77777777" w:rsidR="00BF5DFF" w:rsidRPr="00621DC5" w:rsidRDefault="00621DC5">
      <w:pPr>
        <w:pStyle w:val="NormalWeb"/>
        <w:ind w:left="720"/>
        <w:jc w:val="both"/>
        <w:rPr>
          <w:rFonts w:ascii="Palatino Linotype" w:hAnsi="Palatino Linotype"/>
        </w:rPr>
      </w:pPr>
      <w:r w:rsidRPr="00621DC5">
        <w:rPr>
          <w:rFonts w:ascii="Palatino Linotype" w:hAnsi="Palatino Linotype"/>
        </w:rPr>
        <w:t xml:space="preserve">Kalıcı, oturum ve 3. parti çerez türleri kullanılarak çevrimiçi deneyiminizi iyileştirmek için internet üzerinde geçirdiğiniz zaman ve alışkanlıklarınız analiz edilerek reklamların ilgi alanlarınıza göre gösterilmesi sağlanır. </w:t>
      </w:r>
      <w:r w:rsidRPr="00621DC5">
        <w:rPr>
          <w:rFonts w:ascii="Palatino Linotype" w:hAnsi="Palatino Linotype"/>
        </w:rPr>
        <w:br/>
      </w:r>
      <w:r w:rsidRPr="00621DC5">
        <w:rPr>
          <w:rFonts w:ascii="Palatino Linotype" w:hAnsi="Palatino Linotype"/>
        </w:rPr>
        <w:br/>
        <w:t xml:space="preserve">Daha fazla bilgi için: http://www.google.com/policies/privacy/ </w:t>
      </w:r>
      <w:r w:rsidRPr="00621DC5">
        <w:rPr>
          <w:rFonts w:ascii="Palatino Linotype" w:hAnsi="Palatino Linotype"/>
        </w:rPr>
        <w:br/>
      </w:r>
      <w:r w:rsidRPr="00621DC5">
        <w:rPr>
          <w:rFonts w:ascii="Palatino Linotype" w:hAnsi="Palatino Linotype"/>
        </w:rPr>
        <w:br/>
        <w:t xml:space="preserve">Bu çerezlerden vazgeçmek için: https://www.google.com/…tings/u/0/ads/authenticated </w:t>
      </w:r>
    </w:p>
    <w:p w14:paraId="4B3C9593" w14:textId="77777777" w:rsidR="00BF5DFF" w:rsidRPr="00621DC5" w:rsidRDefault="00621DC5">
      <w:pPr>
        <w:numPr>
          <w:ilvl w:val="0"/>
          <w:numId w:val="1"/>
        </w:numPr>
        <w:spacing w:before="100" w:beforeAutospacing="1" w:after="100" w:afterAutospacing="1"/>
        <w:rPr>
          <w:rFonts w:ascii="Palatino Linotype" w:eastAsia="Times New Roman" w:hAnsi="Palatino Linotype" w:cs="Times New Roman"/>
        </w:rPr>
      </w:pPr>
      <w:r w:rsidRPr="00621DC5">
        <w:rPr>
          <w:rFonts w:ascii="Palatino Linotype" w:eastAsia="Times New Roman" w:hAnsi="Palatino Linotype" w:cs="Times New Roman"/>
        </w:rPr>
        <w:t xml:space="preserve">Facebook </w:t>
      </w:r>
    </w:p>
    <w:p w14:paraId="6E42F9B2" w14:textId="77777777" w:rsidR="00BF5DFF" w:rsidRPr="00621DC5" w:rsidRDefault="00621DC5">
      <w:pPr>
        <w:pStyle w:val="NormalWeb"/>
        <w:ind w:left="720"/>
        <w:jc w:val="both"/>
        <w:rPr>
          <w:rFonts w:ascii="Palatino Linotype" w:hAnsi="Palatino Linotype"/>
        </w:rPr>
      </w:pPr>
      <w:r w:rsidRPr="00621DC5">
        <w:rPr>
          <w:rFonts w:ascii="Palatino Linotype" w:hAnsi="Palatino Linotype"/>
        </w:rPr>
        <w:t xml:space="preserve">3. parti çerez türü kullanılarak Site’yi ve izin verilen içeriklerini paylaşmanız ve facebook’a daha kolay erişmeniz sağlanır. </w:t>
      </w:r>
      <w:r w:rsidRPr="00621DC5">
        <w:rPr>
          <w:rFonts w:ascii="Palatino Linotype" w:hAnsi="Palatino Linotype"/>
        </w:rPr>
        <w:br/>
      </w:r>
      <w:r w:rsidRPr="00621DC5">
        <w:rPr>
          <w:rFonts w:ascii="Palatino Linotype" w:hAnsi="Palatino Linotype"/>
        </w:rPr>
        <w:br/>
        <w:t xml:space="preserve">Daha fazla bilgi için: https://www.facebook.com/policies/cookies/ </w:t>
      </w:r>
    </w:p>
    <w:p w14:paraId="1A7224F1" w14:textId="77777777" w:rsidR="00BF5DFF" w:rsidRPr="00621DC5" w:rsidRDefault="00621DC5">
      <w:pPr>
        <w:numPr>
          <w:ilvl w:val="0"/>
          <w:numId w:val="1"/>
        </w:numPr>
        <w:spacing w:before="100" w:beforeAutospacing="1" w:after="100" w:afterAutospacing="1"/>
        <w:rPr>
          <w:rFonts w:ascii="Palatino Linotype" w:eastAsia="Times New Roman" w:hAnsi="Palatino Linotype" w:cs="Times New Roman"/>
        </w:rPr>
      </w:pPr>
      <w:r w:rsidRPr="00621DC5">
        <w:rPr>
          <w:rFonts w:ascii="Palatino Linotype" w:eastAsia="Times New Roman" w:hAnsi="Palatino Linotype" w:cs="Times New Roman"/>
        </w:rPr>
        <w:t xml:space="preserve">Twitter </w:t>
      </w:r>
    </w:p>
    <w:p w14:paraId="27FFEE05" w14:textId="77777777" w:rsidR="00BF5DFF" w:rsidRPr="00621DC5" w:rsidRDefault="00621DC5">
      <w:pPr>
        <w:pStyle w:val="NormalWeb"/>
        <w:ind w:left="720"/>
        <w:jc w:val="both"/>
        <w:rPr>
          <w:rFonts w:ascii="Palatino Linotype" w:hAnsi="Palatino Linotype"/>
        </w:rPr>
      </w:pPr>
      <w:r w:rsidRPr="00621DC5">
        <w:rPr>
          <w:rFonts w:ascii="Palatino Linotype" w:hAnsi="Palatino Linotype"/>
        </w:rPr>
        <w:t xml:space="preserve">3. parti çerez türü kullanılarak siteyi ve izin verilen içeriklerini paylaşmanız ve twitter’a daha kolay erişmeniz sağlanır. </w:t>
      </w:r>
      <w:r w:rsidRPr="00621DC5">
        <w:rPr>
          <w:rFonts w:ascii="Palatino Linotype" w:hAnsi="Palatino Linotype"/>
        </w:rPr>
        <w:br/>
      </w:r>
      <w:r w:rsidRPr="00621DC5">
        <w:rPr>
          <w:rFonts w:ascii="Palatino Linotype" w:hAnsi="Palatino Linotype"/>
        </w:rPr>
        <w:br/>
        <w:t xml:space="preserve">Daha fazla bilgi için: https://support.twitter.com/…icles/20170528?lang=tr </w:t>
      </w:r>
    </w:p>
    <w:p w14:paraId="205AFFB3" w14:textId="77777777" w:rsidR="00BF5DFF" w:rsidRPr="00621DC5" w:rsidRDefault="00621DC5">
      <w:pPr>
        <w:numPr>
          <w:ilvl w:val="0"/>
          <w:numId w:val="1"/>
        </w:numPr>
        <w:spacing w:before="100" w:beforeAutospacing="1" w:after="100" w:afterAutospacing="1"/>
        <w:rPr>
          <w:rFonts w:ascii="Palatino Linotype" w:eastAsia="Times New Roman" w:hAnsi="Palatino Linotype" w:cs="Times New Roman"/>
        </w:rPr>
      </w:pPr>
      <w:r w:rsidRPr="00621DC5">
        <w:rPr>
          <w:rFonts w:ascii="Palatino Linotype" w:eastAsia="Times New Roman" w:hAnsi="Palatino Linotype" w:cs="Times New Roman"/>
        </w:rPr>
        <w:t xml:space="preserve">Linkedin </w:t>
      </w:r>
    </w:p>
    <w:p w14:paraId="5E102D3F" w14:textId="77777777" w:rsidR="00BF5DFF" w:rsidRPr="00621DC5" w:rsidRDefault="00621DC5">
      <w:pPr>
        <w:pStyle w:val="NormalWeb"/>
        <w:ind w:left="720"/>
        <w:jc w:val="both"/>
        <w:rPr>
          <w:rFonts w:ascii="Palatino Linotype" w:hAnsi="Palatino Linotype"/>
        </w:rPr>
      </w:pPr>
      <w:r w:rsidRPr="00621DC5">
        <w:rPr>
          <w:rFonts w:ascii="Palatino Linotype" w:hAnsi="Palatino Linotype"/>
        </w:rPr>
        <w:t xml:space="preserve">3. parti çerez türü kullanılarak siteyi ve izin verilen içeriklerini paylaşmanız ve linkedin’e daha kolay erişmeniz sağlanır. </w:t>
      </w:r>
      <w:r w:rsidRPr="00621DC5">
        <w:rPr>
          <w:rFonts w:ascii="Palatino Linotype" w:hAnsi="Palatino Linotype"/>
        </w:rPr>
        <w:br/>
      </w:r>
      <w:r w:rsidRPr="00621DC5">
        <w:rPr>
          <w:rFonts w:ascii="Palatino Linotype" w:hAnsi="Palatino Linotype"/>
        </w:rPr>
        <w:br/>
        <w:t xml:space="preserve">Daha fazla bilgi için: https://www.linkedin.com/help/linkedin/suggested/5568/onbelleginizi-ve-cerezleri-temizleme?lang=tr </w:t>
      </w:r>
    </w:p>
    <w:p w14:paraId="2DA4C512" w14:textId="77777777" w:rsidR="00BF5DFF" w:rsidRPr="00621DC5" w:rsidRDefault="00621DC5">
      <w:pPr>
        <w:numPr>
          <w:ilvl w:val="0"/>
          <w:numId w:val="1"/>
        </w:numPr>
        <w:spacing w:before="100" w:beforeAutospacing="1" w:after="100" w:afterAutospacing="1"/>
        <w:rPr>
          <w:rFonts w:ascii="Palatino Linotype" w:eastAsia="Times New Roman" w:hAnsi="Palatino Linotype" w:cs="Times New Roman"/>
        </w:rPr>
      </w:pPr>
      <w:r w:rsidRPr="00621DC5">
        <w:rPr>
          <w:rFonts w:ascii="Palatino Linotype" w:eastAsia="Times New Roman" w:hAnsi="Palatino Linotype" w:cs="Times New Roman"/>
        </w:rPr>
        <w:t xml:space="preserve">Diğer Reklam Platformları </w:t>
      </w:r>
    </w:p>
    <w:p w14:paraId="25290EB2" w14:textId="77777777" w:rsidR="00BF5DFF" w:rsidRPr="00621DC5" w:rsidRDefault="00621DC5">
      <w:pPr>
        <w:pStyle w:val="NormalWeb"/>
        <w:ind w:left="720"/>
        <w:jc w:val="both"/>
        <w:rPr>
          <w:rFonts w:ascii="Palatino Linotype" w:hAnsi="Palatino Linotype"/>
        </w:rPr>
      </w:pPr>
      <w:r w:rsidRPr="00621DC5">
        <w:rPr>
          <w:rFonts w:ascii="Palatino Linotype" w:hAnsi="Palatino Linotype"/>
        </w:rPr>
        <w:t xml:space="preserve">Kalıcı, oturum ve 3. parti çerez türleri kullanılarak çevrimiçi deneyiminizi iyileştirmek için internet üzerinde geçirdiğiniz zaman ve alışkanlıklarınız analiz ederek reklamların ilgi alanlarınıza göre gösterilmesi sağlanır. </w:t>
      </w:r>
    </w:p>
    <w:p w14:paraId="33257D42" w14:textId="77777777" w:rsidR="00BF5DFF" w:rsidRPr="00621DC5" w:rsidRDefault="00621DC5">
      <w:pPr>
        <w:pStyle w:val="NormalWeb"/>
        <w:ind w:left="720"/>
        <w:jc w:val="both"/>
        <w:rPr>
          <w:rFonts w:ascii="Palatino Linotype" w:hAnsi="Palatino Linotype"/>
        </w:rPr>
      </w:pPr>
      <w:r w:rsidRPr="00621DC5">
        <w:rPr>
          <w:rFonts w:ascii="Palatino Linotype" w:hAnsi="Palatino Linotype"/>
        </w:rPr>
        <w:t xml:space="preserve">(Yukarıda verilen 3. şahıslara ait linkler aracılığıyla ulaşacağınız içeriklerin güvenilirliğine ilişkin Veri Sorumlusununhukuki olarak sorumluluğu bulunmamaktadır.) </w:t>
      </w:r>
    </w:p>
    <w:p w14:paraId="40432877" w14:textId="77777777" w:rsidR="00BF5DFF" w:rsidRPr="00621DC5" w:rsidRDefault="00621DC5">
      <w:pPr>
        <w:pStyle w:val="NormalWeb"/>
        <w:rPr>
          <w:rFonts w:ascii="Palatino Linotype" w:hAnsi="Palatino Linotype"/>
          <w:b/>
          <w:bCs/>
        </w:rPr>
      </w:pPr>
      <w:r w:rsidRPr="00621DC5">
        <w:rPr>
          <w:rFonts w:ascii="Palatino Linotype" w:hAnsi="Palatino Linotype"/>
          <w:b/>
          <w:bCs/>
        </w:rPr>
        <w:t xml:space="preserve">Çerezler hangi amaçlarla kullanılıyor? </w:t>
      </w:r>
    </w:p>
    <w:p w14:paraId="6B742EC0" w14:textId="77777777" w:rsidR="00BF5DFF" w:rsidRPr="00621DC5" w:rsidRDefault="00621DC5">
      <w:pPr>
        <w:pStyle w:val="NormalWeb"/>
        <w:jc w:val="both"/>
        <w:rPr>
          <w:rFonts w:ascii="Palatino Linotype" w:hAnsi="Palatino Linotype"/>
        </w:rPr>
      </w:pPr>
      <w:r w:rsidRPr="00621DC5">
        <w:rPr>
          <w:rFonts w:ascii="Palatino Linotype" w:hAnsi="Palatino Linotype"/>
        </w:rPr>
        <w:t xml:space="preserve">Çerezler, genel olarak size daha iyi ve daha kişiselleştirilmiş hizmet sağlamak ve Site’yi geliştirmemize yardımcı olması amacıyla kullanılıyor olup; bu çerezler sayesinde aşağıdaki hedefler gerçekleştirilebilmektedir. </w:t>
      </w:r>
    </w:p>
    <w:p w14:paraId="63326D90" w14:textId="77777777" w:rsidR="00BF5DFF" w:rsidRPr="00621DC5" w:rsidRDefault="00621DC5">
      <w:pPr>
        <w:numPr>
          <w:ilvl w:val="0"/>
          <w:numId w:val="2"/>
        </w:numPr>
        <w:spacing w:before="100" w:beforeAutospacing="1" w:after="100" w:afterAutospacing="1"/>
        <w:rPr>
          <w:rFonts w:ascii="Palatino Linotype" w:eastAsia="Times New Roman" w:hAnsi="Palatino Linotype" w:cs="Times New Roman"/>
        </w:rPr>
      </w:pPr>
      <w:r w:rsidRPr="00621DC5">
        <w:rPr>
          <w:rFonts w:ascii="Palatino Linotype" w:eastAsia="Times New Roman" w:hAnsi="Palatino Linotype" w:cs="Times New Roman"/>
        </w:rPr>
        <w:t>Site’ye giriş yaptıktan sonra sizi tanımak</w:t>
      </w:r>
    </w:p>
    <w:p w14:paraId="20A22A38" w14:textId="77777777" w:rsidR="00BF5DFF" w:rsidRPr="00621DC5" w:rsidRDefault="00621DC5">
      <w:pPr>
        <w:numPr>
          <w:ilvl w:val="0"/>
          <w:numId w:val="2"/>
        </w:numPr>
        <w:spacing w:before="100" w:beforeAutospacing="1" w:after="100" w:afterAutospacing="1"/>
        <w:rPr>
          <w:rFonts w:ascii="Palatino Linotype" w:eastAsia="Times New Roman" w:hAnsi="Palatino Linotype" w:cs="Times New Roman"/>
        </w:rPr>
      </w:pPr>
      <w:r w:rsidRPr="00621DC5">
        <w:rPr>
          <w:rFonts w:ascii="Palatino Linotype" w:eastAsia="Times New Roman" w:hAnsi="Palatino Linotype" w:cs="Times New Roman"/>
        </w:rPr>
        <w:t>Reklamlar için hedeflenen kitleye erişilerek sizin kendi ilgi alanlarınıza uygun reklamlar görmenizi sağlamak</w:t>
      </w:r>
    </w:p>
    <w:p w14:paraId="083A7852" w14:textId="77777777" w:rsidR="00BF5DFF" w:rsidRPr="00621DC5" w:rsidRDefault="00621DC5">
      <w:pPr>
        <w:numPr>
          <w:ilvl w:val="0"/>
          <w:numId w:val="2"/>
        </w:numPr>
        <w:spacing w:before="100" w:beforeAutospacing="1" w:after="100" w:afterAutospacing="1"/>
        <w:rPr>
          <w:rFonts w:ascii="Palatino Linotype" w:eastAsia="Times New Roman" w:hAnsi="Palatino Linotype" w:cs="Times New Roman"/>
        </w:rPr>
      </w:pPr>
      <w:r w:rsidRPr="00621DC5">
        <w:rPr>
          <w:rFonts w:ascii="Palatino Linotype" w:eastAsia="Times New Roman" w:hAnsi="Palatino Linotype" w:cs="Times New Roman"/>
        </w:rPr>
        <w:t>İçerik ve reklamları kişiselleştirmek,</w:t>
      </w:r>
    </w:p>
    <w:p w14:paraId="46268A53" w14:textId="77777777" w:rsidR="00BF5DFF" w:rsidRPr="00621DC5" w:rsidRDefault="00621DC5">
      <w:pPr>
        <w:numPr>
          <w:ilvl w:val="0"/>
          <w:numId w:val="2"/>
        </w:numPr>
        <w:spacing w:before="100" w:beforeAutospacing="1" w:after="100" w:afterAutospacing="1"/>
        <w:rPr>
          <w:rFonts w:ascii="Palatino Linotype" w:eastAsia="Times New Roman" w:hAnsi="Palatino Linotype" w:cs="Times New Roman"/>
        </w:rPr>
      </w:pPr>
      <w:r w:rsidRPr="00621DC5">
        <w:rPr>
          <w:rFonts w:ascii="Palatino Linotype" w:eastAsia="Times New Roman" w:hAnsi="Palatino Linotype" w:cs="Times New Roman"/>
        </w:rPr>
        <w:t>Sosyal medya özellikleri sağlamak</w:t>
      </w:r>
    </w:p>
    <w:p w14:paraId="4F957642" w14:textId="77777777" w:rsidR="00BF5DFF" w:rsidRPr="00621DC5" w:rsidRDefault="00621DC5">
      <w:pPr>
        <w:numPr>
          <w:ilvl w:val="0"/>
          <w:numId w:val="2"/>
        </w:numPr>
        <w:spacing w:before="100" w:beforeAutospacing="1" w:after="100" w:afterAutospacing="1"/>
        <w:rPr>
          <w:rFonts w:ascii="Palatino Linotype" w:eastAsia="Times New Roman" w:hAnsi="Palatino Linotype" w:cs="Times New Roman"/>
        </w:rPr>
      </w:pPr>
      <w:r w:rsidRPr="00621DC5">
        <w:rPr>
          <w:rFonts w:ascii="Palatino Linotype" w:eastAsia="Times New Roman" w:hAnsi="Palatino Linotype" w:cs="Times New Roman"/>
        </w:rPr>
        <w:t>Site’nin alan adı altındaki platformlarda trafiğini analiz etmek</w:t>
      </w:r>
    </w:p>
    <w:p w14:paraId="33E68F3B" w14:textId="77777777" w:rsidR="00BF5DFF" w:rsidRPr="00621DC5" w:rsidRDefault="00621DC5">
      <w:pPr>
        <w:numPr>
          <w:ilvl w:val="0"/>
          <w:numId w:val="2"/>
        </w:numPr>
        <w:spacing w:before="100" w:beforeAutospacing="1" w:after="100" w:afterAutospacing="1"/>
        <w:rPr>
          <w:rFonts w:ascii="Palatino Linotype" w:eastAsia="Times New Roman" w:hAnsi="Palatino Linotype" w:cs="Times New Roman"/>
        </w:rPr>
      </w:pPr>
      <w:r w:rsidRPr="00621DC5">
        <w:rPr>
          <w:rFonts w:ascii="Palatino Linotype" w:eastAsia="Times New Roman" w:hAnsi="Palatino Linotype" w:cs="Times New Roman"/>
        </w:rPr>
        <w:t>Site’nin alan adı altındaki platformları nasıl kullandığınızı anlamak</w:t>
      </w:r>
    </w:p>
    <w:p w14:paraId="2F118853" w14:textId="77777777" w:rsidR="00BF5DFF" w:rsidRPr="00621DC5" w:rsidRDefault="00621DC5">
      <w:pPr>
        <w:pStyle w:val="NormalWeb"/>
        <w:rPr>
          <w:rFonts w:ascii="Palatino Linotype" w:hAnsi="Palatino Linotype"/>
          <w:b/>
          <w:bCs/>
        </w:rPr>
      </w:pPr>
      <w:r w:rsidRPr="00621DC5">
        <w:rPr>
          <w:rFonts w:ascii="Palatino Linotype" w:hAnsi="Palatino Linotype"/>
          <w:b/>
          <w:bCs/>
        </w:rPr>
        <w:t xml:space="preserve">Çerezleri nasıl yönetebilir veya silebilirsiniz? </w:t>
      </w:r>
    </w:p>
    <w:p w14:paraId="4EA7B357" w14:textId="77777777" w:rsidR="00BF5DFF" w:rsidRPr="00621DC5" w:rsidRDefault="00621DC5">
      <w:pPr>
        <w:pStyle w:val="NormalWeb"/>
        <w:jc w:val="both"/>
        <w:rPr>
          <w:rFonts w:ascii="Palatino Linotype" w:hAnsi="Palatino Linotype"/>
        </w:rPr>
      </w:pPr>
      <w:r w:rsidRPr="00621DC5">
        <w:rPr>
          <w:rFonts w:ascii="Palatino Linotype" w:hAnsi="Palatino Linotype"/>
        </w:rPr>
        <w:t xml:space="preserve">Çerezleri, tarayıcınız buna imkan sunuyorsa tarayıcı ayarlarını düzenleyerek yönetebilirsiniz. Bu şekilde tüm çerezleri reddedebilir, sabit diskinize bir çerez kaydedilmeden önce uyarılabilir, sadece belirlediğiniz internet sitelerinin çerezlerini kabul edebilir, önceden kabul ettiğiniz çerezleri devre dışı bırakabilir ya da silebilirsiniz. </w:t>
      </w:r>
    </w:p>
    <w:p w14:paraId="1297EC9F" w14:textId="77777777" w:rsidR="00BF5DFF" w:rsidRPr="00621DC5" w:rsidRDefault="00621DC5">
      <w:pPr>
        <w:pStyle w:val="NormalWeb"/>
        <w:jc w:val="both"/>
        <w:rPr>
          <w:rFonts w:ascii="Palatino Linotype" w:hAnsi="Palatino Linotype"/>
        </w:rPr>
      </w:pPr>
      <w:r w:rsidRPr="00621DC5">
        <w:rPr>
          <w:rFonts w:ascii="Palatino Linotype" w:hAnsi="Palatino Linotype"/>
        </w:rPr>
        <w:t xml:space="preserve">Site alan adı altındaki platformlarda yer alan 3. şahısların çerezlerinden eğer imkân sunuyorlarsa ilgili 3. şahsın internet sitesini ziyaret ederek vazgeçebilirsiniz. Ancak buna ilişkin Veri Sorumlusu bir güvence sağlamamaktadır. </w:t>
      </w:r>
    </w:p>
    <w:p w14:paraId="695D4555" w14:textId="77777777" w:rsidR="00BF5DFF" w:rsidRPr="00621DC5" w:rsidRDefault="00621DC5">
      <w:pPr>
        <w:pStyle w:val="NormalWeb"/>
        <w:jc w:val="both"/>
        <w:rPr>
          <w:rFonts w:ascii="Palatino Linotype" w:hAnsi="Palatino Linotype"/>
        </w:rPr>
      </w:pPr>
      <w:r w:rsidRPr="00621DC5">
        <w:rPr>
          <w:rFonts w:ascii="Palatino Linotype" w:hAnsi="Palatino Linotype"/>
        </w:rPr>
        <w:t xml:space="preserve">Site’nin alan adı altındaki platformlarda yer alan çerezleri reddetmeniz durumunda Site’de yer alan özellik ve fonksiyonların bir kısmını kullanamayabilirsiniz. Farklı tarayıcılardan ve/veya cihazlardan erişiyorsanız, bu tarayıcı ve cihazların her birinin çerez ayarlarının seçiminize uygunluğunu kontrol etmelisiniz. </w:t>
      </w:r>
    </w:p>
    <w:p w14:paraId="3A39C936" w14:textId="77777777" w:rsidR="00BF5DFF" w:rsidRPr="00621DC5" w:rsidRDefault="00621DC5">
      <w:pPr>
        <w:pStyle w:val="NormalWeb"/>
        <w:jc w:val="both"/>
        <w:rPr>
          <w:rFonts w:ascii="Palatino Linotype" w:hAnsi="Palatino Linotype"/>
        </w:rPr>
      </w:pPr>
      <w:r w:rsidRPr="00621DC5">
        <w:rPr>
          <w:rFonts w:ascii="Palatino Linotype" w:hAnsi="Palatino Linotype"/>
        </w:rPr>
        <w:t xml:space="preserve">Çerez politikamız, ileride yasal koşularda olacak değişiklik veya yeni çerez uygulamalarımız nedeni ile güncellenebilir. Bu nedenle iş bu politikayı belirli aralıklarla tekrar gözden geçirmenizi öneriyoruz </w:t>
      </w:r>
    </w:p>
    <w:p w14:paraId="55E8F5B5" w14:textId="77777777" w:rsidR="00BF5DFF" w:rsidRPr="00621DC5" w:rsidRDefault="00621DC5">
      <w:pPr>
        <w:pStyle w:val="NormalWeb"/>
        <w:jc w:val="both"/>
        <w:rPr>
          <w:rFonts w:ascii="Palatino Linotype" w:hAnsi="Palatino Linotype"/>
        </w:rPr>
      </w:pPr>
      <w:r w:rsidRPr="00621DC5">
        <w:rPr>
          <w:rFonts w:ascii="Palatino Linotype" w:hAnsi="Palatino Linotype"/>
        </w:rPr>
        <w:t xml:space="preserve">Çerez politikamız 23.03.2022 tarihinde düzenlenmiş ve güncellenmiştir. </w:t>
      </w:r>
    </w:p>
    <w:p w14:paraId="6526F978" w14:textId="77777777" w:rsidR="00BF5DFF" w:rsidRPr="00621DC5" w:rsidRDefault="00621DC5">
      <w:pPr>
        <w:pStyle w:val="Heading3"/>
        <w:jc w:val="center"/>
        <w:rPr>
          <w:rFonts w:ascii="Palatino Linotype" w:eastAsia="Times New Roman" w:hAnsi="Palatino Linotype" w:cs="Times New Roman"/>
          <w:sz w:val="20"/>
          <w:szCs w:val="20"/>
        </w:rPr>
      </w:pPr>
      <w:r w:rsidRPr="00621DC5">
        <w:rPr>
          <w:rFonts w:ascii="Palatino Linotype" w:eastAsia="Times New Roman" w:hAnsi="Palatino Linotype" w:cs="Times New Roman"/>
          <w:sz w:val="20"/>
          <w:szCs w:val="20"/>
        </w:rPr>
        <w:t xml:space="preserve">ÇEREZLER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707"/>
        <w:gridCol w:w="3352"/>
        <w:gridCol w:w="3367"/>
      </w:tblGrid>
      <w:tr w:rsidR="00BF5DFF" w:rsidRPr="00621DC5" w14:paraId="5F8D6E42"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33D4CD5" w14:textId="77777777" w:rsidR="00BF5DFF" w:rsidRPr="00621DC5" w:rsidRDefault="00621DC5">
            <w:pPr>
              <w:jc w:val="center"/>
              <w:rPr>
                <w:rFonts w:ascii="Palatino Linotype" w:eastAsia="Times New Roman" w:hAnsi="Palatino Linotype" w:cs="Times New Roman"/>
                <w:b/>
                <w:bCs/>
              </w:rPr>
            </w:pPr>
            <w:r w:rsidRPr="00621DC5">
              <w:rPr>
                <w:rFonts w:ascii="Palatino Linotype" w:eastAsia="Times New Roman" w:hAnsi="Palatino Linotype" w:cs="Times New Roman"/>
                <w:b/>
                <w:bCs/>
              </w:rPr>
              <w:t xml:space="preserve">Çerez Türü </w:t>
            </w:r>
          </w:p>
        </w:tc>
        <w:tc>
          <w:tcPr>
            <w:tcW w:w="0" w:type="auto"/>
            <w:tcBorders>
              <w:top w:val="outset" w:sz="6" w:space="0" w:color="auto"/>
              <w:left w:val="outset" w:sz="6" w:space="0" w:color="auto"/>
              <w:bottom w:val="outset" w:sz="6" w:space="0" w:color="auto"/>
              <w:right w:val="outset" w:sz="6" w:space="0" w:color="auto"/>
            </w:tcBorders>
            <w:vAlign w:val="center"/>
            <w:hideMark/>
          </w:tcPr>
          <w:p w14:paraId="01B951DD" w14:textId="77777777" w:rsidR="00BF5DFF" w:rsidRPr="00621DC5" w:rsidRDefault="00621DC5">
            <w:pPr>
              <w:jc w:val="center"/>
              <w:rPr>
                <w:rFonts w:ascii="Palatino Linotype" w:eastAsia="Times New Roman" w:hAnsi="Palatino Linotype" w:cs="Times New Roman"/>
                <w:b/>
                <w:bCs/>
              </w:rPr>
            </w:pPr>
            <w:r w:rsidRPr="00621DC5">
              <w:rPr>
                <w:rFonts w:ascii="Palatino Linotype" w:eastAsia="Times New Roman" w:hAnsi="Palatino Linotype" w:cs="Times New Roman"/>
                <w:b/>
                <w:bCs/>
              </w:rPr>
              <w:t xml:space="preserve">Açıklama </w:t>
            </w:r>
          </w:p>
        </w:tc>
        <w:tc>
          <w:tcPr>
            <w:tcW w:w="0" w:type="auto"/>
            <w:tcBorders>
              <w:top w:val="outset" w:sz="6" w:space="0" w:color="auto"/>
              <w:left w:val="outset" w:sz="6" w:space="0" w:color="auto"/>
              <w:bottom w:val="outset" w:sz="6" w:space="0" w:color="auto"/>
              <w:right w:val="outset" w:sz="6" w:space="0" w:color="auto"/>
            </w:tcBorders>
            <w:vAlign w:val="center"/>
            <w:hideMark/>
          </w:tcPr>
          <w:p w14:paraId="3D862D87" w14:textId="77777777" w:rsidR="00BF5DFF" w:rsidRPr="00621DC5" w:rsidRDefault="00621DC5">
            <w:pPr>
              <w:jc w:val="center"/>
              <w:rPr>
                <w:rFonts w:ascii="Palatino Linotype" w:eastAsia="Times New Roman" w:hAnsi="Palatino Linotype" w:cs="Times New Roman"/>
                <w:b/>
                <w:bCs/>
              </w:rPr>
            </w:pPr>
            <w:r w:rsidRPr="00621DC5">
              <w:rPr>
                <w:rFonts w:ascii="Palatino Linotype" w:eastAsia="Times New Roman" w:hAnsi="Palatino Linotype" w:cs="Times New Roman"/>
                <w:b/>
                <w:bCs/>
              </w:rPr>
              <w:t xml:space="preserve">Çerezlerin Kontrolü </w:t>
            </w:r>
          </w:p>
        </w:tc>
      </w:tr>
      <w:tr w:rsidR="00BF5DFF" w:rsidRPr="00621DC5" w14:paraId="7CE9554C" w14:textId="77777777">
        <w:trPr>
          <w:tblCellSpacing w:w="15" w:type="dxa"/>
        </w:trPr>
        <w:tc>
          <w:tcPr>
            <w:tcW w:w="10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4FCBBF21" w14:textId="77777777" w:rsidR="00BF5DFF" w:rsidRPr="00621DC5" w:rsidRDefault="00621DC5">
            <w:pPr>
              <w:rPr>
                <w:rFonts w:ascii="Palatino Linotype" w:eastAsia="Times New Roman" w:hAnsi="Palatino Linotype" w:cs="Times New Roman"/>
              </w:rPr>
            </w:pPr>
            <w:r w:rsidRPr="00621DC5">
              <w:rPr>
                <w:rFonts w:ascii="Palatino Linotype" w:eastAsia="Times New Roman" w:hAnsi="Palatino Linotype" w:cs="Times New Roman"/>
              </w:rPr>
              <w:t>Oturum</w:t>
            </w:r>
          </w:p>
        </w:tc>
        <w:tc>
          <w:tcPr>
            <w:tcW w:w="20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56703712" w14:textId="77777777" w:rsidR="00BF5DFF" w:rsidRPr="00621DC5" w:rsidRDefault="00621DC5">
            <w:pPr>
              <w:rPr>
                <w:rFonts w:ascii="Palatino Linotype" w:eastAsia="Times New Roman" w:hAnsi="Palatino Linotype" w:cs="Times New Roman"/>
              </w:rPr>
            </w:pPr>
            <w:r w:rsidRPr="00621DC5">
              <w:rPr>
                <w:rFonts w:ascii="Palatino Linotype" w:eastAsia="Times New Roman" w:hAnsi="Palatino Linotype" w:cs="Times New Roman"/>
              </w:rPr>
              <w:t>Oturum çerezleri oturumun sürekliliğinin sağlanması amacıyla kullanılır.</w:t>
            </w:r>
          </w:p>
        </w:tc>
        <w:tc>
          <w:tcPr>
            <w:tcW w:w="20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29FD7E77" w14:textId="77777777" w:rsidR="00BF5DFF" w:rsidRPr="00621DC5" w:rsidRDefault="00621DC5">
            <w:pPr>
              <w:rPr>
                <w:rFonts w:ascii="Palatino Linotype" w:eastAsia="Times New Roman" w:hAnsi="Palatino Linotype" w:cs="Times New Roman"/>
              </w:rPr>
            </w:pPr>
            <w:r w:rsidRPr="00621DC5">
              <w:rPr>
                <w:rFonts w:ascii="Palatino Linotype" w:eastAsia="Times New Roman" w:hAnsi="Palatino Linotype" w:cs="Times New Roman"/>
              </w:rPr>
              <w:t>Tarayıcı ayarları aracığıyla kabul/ret</w:t>
            </w:r>
          </w:p>
        </w:tc>
      </w:tr>
      <w:tr w:rsidR="00BF5DFF" w:rsidRPr="00621DC5" w14:paraId="466F3FB8" w14:textId="77777777">
        <w:trPr>
          <w:tblCellSpacing w:w="15" w:type="dxa"/>
        </w:trPr>
        <w:tc>
          <w:tcPr>
            <w:tcW w:w="10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1E7A3C0C" w14:textId="77777777" w:rsidR="00BF5DFF" w:rsidRPr="00621DC5" w:rsidRDefault="00621DC5">
            <w:pPr>
              <w:rPr>
                <w:rFonts w:ascii="Palatino Linotype" w:eastAsia="Times New Roman" w:hAnsi="Palatino Linotype" w:cs="Times New Roman"/>
              </w:rPr>
            </w:pPr>
            <w:r w:rsidRPr="00621DC5">
              <w:rPr>
                <w:rFonts w:ascii="Palatino Linotype" w:eastAsia="Times New Roman" w:hAnsi="Palatino Linotype" w:cs="Times New Roman"/>
              </w:rPr>
              <w:t>Yük Dengeleme</w:t>
            </w:r>
          </w:p>
        </w:tc>
        <w:tc>
          <w:tcPr>
            <w:tcW w:w="20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525E6084" w14:textId="77777777" w:rsidR="00BF5DFF" w:rsidRPr="00621DC5" w:rsidRDefault="00621DC5">
            <w:pPr>
              <w:rPr>
                <w:rFonts w:ascii="Palatino Linotype" w:eastAsia="Times New Roman" w:hAnsi="Palatino Linotype" w:cs="Times New Roman"/>
              </w:rPr>
            </w:pPr>
            <w:r w:rsidRPr="00621DC5">
              <w:rPr>
                <w:rFonts w:ascii="Palatino Linotype" w:eastAsia="Times New Roman" w:hAnsi="Palatino Linotype" w:cs="Times New Roman"/>
              </w:rPr>
              <w:t>Yük dengeleme çerezleri, yükü dağıtarak sunucu yükünü azaltmak için kullanılır.</w:t>
            </w:r>
          </w:p>
        </w:tc>
        <w:tc>
          <w:tcPr>
            <w:tcW w:w="20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09A97EB9" w14:textId="77777777" w:rsidR="00BF5DFF" w:rsidRPr="00621DC5" w:rsidRDefault="00621DC5">
            <w:pPr>
              <w:rPr>
                <w:rFonts w:ascii="Palatino Linotype" w:eastAsia="Times New Roman" w:hAnsi="Palatino Linotype" w:cs="Times New Roman"/>
              </w:rPr>
            </w:pPr>
            <w:r w:rsidRPr="00621DC5">
              <w:rPr>
                <w:rFonts w:ascii="Palatino Linotype" w:eastAsia="Times New Roman" w:hAnsi="Palatino Linotype" w:cs="Times New Roman"/>
              </w:rPr>
              <w:t>Tarayıcı ayarları aracığıyla kabul/ret</w:t>
            </w:r>
          </w:p>
        </w:tc>
      </w:tr>
      <w:tr w:rsidR="00BF5DFF" w:rsidRPr="00621DC5" w14:paraId="75337AEC" w14:textId="77777777">
        <w:trPr>
          <w:tblCellSpacing w:w="15" w:type="dxa"/>
        </w:trPr>
        <w:tc>
          <w:tcPr>
            <w:tcW w:w="10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34EC5EBF" w14:textId="77777777" w:rsidR="00BF5DFF" w:rsidRPr="00621DC5" w:rsidRDefault="00621DC5">
            <w:pPr>
              <w:rPr>
                <w:rFonts w:ascii="Palatino Linotype" w:eastAsia="Times New Roman" w:hAnsi="Palatino Linotype" w:cs="Times New Roman"/>
              </w:rPr>
            </w:pPr>
            <w:r w:rsidRPr="00621DC5">
              <w:rPr>
                <w:rFonts w:ascii="Palatino Linotype" w:eastAsia="Times New Roman" w:hAnsi="Palatino Linotype" w:cs="Times New Roman"/>
              </w:rPr>
              <w:t>Kullanıcı Kimliği</w:t>
            </w:r>
          </w:p>
        </w:tc>
        <w:tc>
          <w:tcPr>
            <w:tcW w:w="20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6AFB8440" w14:textId="77777777" w:rsidR="00BF5DFF" w:rsidRPr="00621DC5" w:rsidRDefault="00621DC5">
            <w:pPr>
              <w:rPr>
                <w:rFonts w:ascii="Palatino Linotype" w:eastAsia="Times New Roman" w:hAnsi="Palatino Linotype" w:cs="Times New Roman"/>
              </w:rPr>
            </w:pPr>
            <w:r w:rsidRPr="00621DC5">
              <w:rPr>
                <w:rFonts w:ascii="Palatino Linotype" w:eastAsia="Times New Roman" w:hAnsi="Palatino Linotype" w:cs="Times New Roman"/>
              </w:rPr>
              <w:t>Kullanıcı kimliği çerezler, kullanıcıların yalnızca kendi bilgilerini görmeleri için kullanılır.</w:t>
            </w:r>
          </w:p>
        </w:tc>
        <w:tc>
          <w:tcPr>
            <w:tcW w:w="20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4E0D744D" w14:textId="77777777" w:rsidR="00BF5DFF" w:rsidRPr="00621DC5" w:rsidRDefault="00621DC5">
            <w:pPr>
              <w:rPr>
                <w:rFonts w:ascii="Palatino Linotype" w:eastAsia="Times New Roman" w:hAnsi="Palatino Linotype" w:cs="Times New Roman"/>
              </w:rPr>
            </w:pPr>
            <w:r w:rsidRPr="00621DC5">
              <w:rPr>
                <w:rFonts w:ascii="Palatino Linotype" w:eastAsia="Times New Roman" w:hAnsi="Palatino Linotype" w:cs="Times New Roman"/>
              </w:rPr>
              <w:t>Tarayıcı ayarları aracığıyla kabul/ret</w:t>
            </w:r>
          </w:p>
        </w:tc>
      </w:tr>
      <w:tr w:rsidR="00BF5DFF" w:rsidRPr="00621DC5" w14:paraId="5586FFD3" w14:textId="77777777">
        <w:trPr>
          <w:tblCellSpacing w:w="15" w:type="dxa"/>
        </w:trPr>
        <w:tc>
          <w:tcPr>
            <w:tcW w:w="10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52FF9E7A" w14:textId="77777777" w:rsidR="00BF5DFF" w:rsidRPr="00621DC5" w:rsidRDefault="00621DC5">
            <w:pPr>
              <w:rPr>
                <w:rFonts w:ascii="Palatino Linotype" w:eastAsia="Times New Roman" w:hAnsi="Palatino Linotype" w:cs="Times New Roman"/>
              </w:rPr>
            </w:pPr>
            <w:r w:rsidRPr="00621DC5">
              <w:rPr>
                <w:rFonts w:ascii="Palatino Linotype" w:eastAsia="Times New Roman" w:hAnsi="Palatino Linotype" w:cs="Times New Roman"/>
              </w:rPr>
              <w:t>Güvenlik</w:t>
            </w:r>
          </w:p>
        </w:tc>
        <w:tc>
          <w:tcPr>
            <w:tcW w:w="20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336F9A25" w14:textId="77777777" w:rsidR="00BF5DFF" w:rsidRPr="00621DC5" w:rsidRDefault="00621DC5">
            <w:pPr>
              <w:rPr>
                <w:rFonts w:ascii="Palatino Linotype" w:eastAsia="Times New Roman" w:hAnsi="Palatino Linotype" w:cs="Times New Roman"/>
              </w:rPr>
            </w:pPr>
            <w:r w:rsidRPr="00621DC5">
              <w:rPr>
                <w:rFonts w:ascii="Palatino Linotype" w:eastAsia="Times New Roman" w:hAnsi="Palatino Linotype" w:cs="Times New Roman"/>
              </w:rPr>
              <w:t>Güvenlik çerezler, güvenlik kontrolleri için kullanılır.</w:t>
            </w:r>
          </w:p>
        </w:tc>
        <w:tc>
          <w:tcPr>
            <w:tcW w:w="20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5B793F87" w14:textId="77777777" w:rsidR="00BF5DFF" w:rsidRPr="00621DC5" w:rsidRDefault="00621DC5">
            <w:pPr>
              <w:rPr>
                <w:rFonts w:ascii="Palatino Linotype" w:eastAsia="Times New Roman" w:hAnsi="Palatino Linotype" w:cs="Times New Roman"/>
              </w:rPr>
            </w:pPr>
            <w:r w:rsidRPr="00621DC5">
              <w:rPr>
                <w:rFonts w:ascii="Palatino Linotype" w:eastAsia="Times New Roman" w:hAnsi="Palatino Linotype" w:cs="Times New Roman"/>
              </w:rPr>
              <w:t>Tarayıcı ayarları aracığıyla kabul/ret</w:t>
            </w:r>
          </w:p>
        </w:tc>
      </w:tr>
    </w:tbl>
    <w:p w14:paraId="37111D11" w14:textId="77777777" w:rsidR="00BF5DFF" w:rsidRPr="00621DC5" w:rsidRDefault="00621DC5">
      <w:pPr>
        <w:pStyle w:val="NormalWeb"/>
        <w:rPr>
          <w:rFonts w:ascii="Palatino Linotype" w:hAnsi="Palatino Linotype"/>
          <w:b/>
          <w:bCs/>
        </w:rPr>
      </w:pPr>
      <w:r w:rsidRPr="00621DC5">
        <w:rPr>
          <w:rFonts w:ascii="Palatino Linotype" w:hAnsi="Palatino Linotype"/>
          <w:b/>
          <w:bCs/>
        </w:rPr>
        <w:t xml:space="preserve">Tercih Çerezleri </w:t>
      </w:r>
    </w:p>
    <w:p w14:paraId="2694DFBB" w14:textId="77777777" w:rsidR="00BF5DFF" w:rsidRPr="00621DC5" w:rsidRDefault="00621DC5">
      <w:pPr>
        <w:pStyle w:val="NormalWeb"/>
        <w:jc w:val="both"/>
        <w:rPr>
          <w:rFonts w:ascii="Palatino Linotype" w:hAnsi="Palatino Linotype"/>
        </w:rPr>
      </w:pPr>
      <w:r w:rsidRPr="00621DC5">
        <w:rPr>
          <w:rFonts w:ascii="Palatino Linotype" w:hAnsi="Palatino Linotype"/>
        </w:rPr>
        <w:t xml:space="preserve">Tercih çerezleri, tercihlerinize ilişkin bilgileri toplar ve dil veya diğer yerel ayarlarınızı hatırlamamızı ve Sitemizi size uygun şekilde kişiselleştirmemizi sağlar.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707"/>
        <w:gridCol w:w="3352"/>
        <w:gridCol w:w="3367"/>
      </w:tblGrid>
      <w:tr w:rsidR="00BF5DFF" w:rsidRPr="00621DC5" w14:paraId="066A6DB1"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857D882" w14:textId="77777777" w:rsidR="00BF5DFF" w:rsidRPr="00621DC5" w:rsidRDefault="00621DC5">
            <w:pPr>
              <w:jc w:val="center"/>
              <w:rPr>
                <w:rFonts w:ascii="Palatino Linotype" w:eastAsia="Times New Roman" w:hAnsi="Palatino Linotype" w:cs="Times New Roman"/>
                <w:b/>
                <w:bCs/>
              </w:rPr>
            </w:pPr>
            <w:r w:rsidRPr="00621DC5">
              <w:rPr>
                <w:rFonts w:ascii="Palatino Linotype" w:eastAsia="Times New Roman" w:hAnsi="Palatino Linotype" w:cs="Times New Roman"/>
                <w:b/>
                <w:bCs/>
              </w:rPr>
              <w:t xml:space="preserve">Çerez Türü </w:t>
            </w:r>
          </w:p>
        </w:tc>
        <w:tc>
          <w:tcPr>
            <w:tcW w:w="0" w:type="auto"/>
            <w:tcBorders>
              <w:top w:val="outset" w:sz="6" w:space="0" w:color="auto"/>
              <w:left w:val="outset" w:sz="6" w:space="0" w:color="auto"/>
              <w:bottom w:val="outset" w:sz="6" w:space="0" w:color="auto"/>
              <w:right w:val="outset" w:sz="6" w:space="0" w:color="auto"/>
            </w:tcBorders>
            <w:vAlign w:val="center"/>
            <w:hideMark/>
          </w:tcPr>
          <w:p w14:paraId="1D19C952" w14:textId="77777777" w:rsidR="00BF5DFF" w:rsidRPr="00621DC5" w:rsidRDefault="00621DC5">
            <w:pPr>
              <w:jc w:val="center"/>
              <w:rPr>
                <w:rFonts w:ascii="Palatino Linotype" w:eastAsia="Times New Roman" w:hAnsi="Palatino Linotype" w:cs="Times New Roman"/>
                <w:b/>
                <w:bCs/>
              </w:rPr>
            </w:pPr>
            <w:r w:rsidRPr="00621DC5">
              <w:rPr>
                <w:rFonts w:ascii="Palatino Linotype" w:eastAsia="Times New Roman" w:hAnsi="Palatino Linotype" w:cs="Times New Roman"/>
                <w:b/>
                <w:bCs/>
              </w:rPr>
              <w:t xml:space="preserve">Açıklama </w:t>
            </w:r>
          </w:p>
        </w:tc>
        <w:tc>
          <w:tcPr>
            <w:tcW w:w="0" w:type="auto"/>
            <w:tcBorders>
              <w:top w:val="outset" w:sz="6" w:space="0" w:color="auto"/>
              <w:left w:val="outset" w:sz="6" w:space="0" w:color="auto"/>
              <w:bottom w:val="outset" w:sz="6" w:space="0" w:color="auto"/>
              <w:right w:val="outset" w:sz="6" w:space="0" w:color="auto"/>
            </w:tcBorders>
            <w:vAlign w:val="center"/>
            <w:hideMark/>
          </w:tcPr>
          <w:p w14:paraId="014D1D51" w14:textId="77777777" w:rsidR="00BF5DFF" w:rsidRPr="00621DC5" w:rsidRDefault="00621DC5">
            <w:pPr>
              <w:jc w:val="center"/>
              <w:rPr>
                <w:rFonts w:ascii="Palatino Linotype" w:eastAsia="Times New Roman" w:hAnsi="Palatino Linotype" w:cs="Times New Roman"/>
                <w:b/>
                <w:bCs/>
              </w:rPr>
            </w:pPr>
            <w:r w:rsidRPr="00621DC5">
              <w:rPr>
                <w:rFonts w:ascii="Palatino Linotype" w:eastAsia="Times New Roman" w:hAnsi="Palatino Linotype" w:cs="Times New Roman"/>
                <w:b/>
                <w:bCs/>
              </w:rPr>
              <w:t xml:space="preserve">Çerezlerin Kontrolü </w:t>
            </w:r>
          </w:p>
        </w:tc>
      </w:tr>
      <w:tr w:rsidR="00BF5DFF" w:rsidRPr="00621DC5" w14:paraId="1E1254BE" w14:textId="77777777">
        <w:trPr>
          <w:tblCellSpacing w:w="15" w:type="dxa"/>
        </w:trPr>
        <w:tc>
          <w:tcPr>
            <w:tcW w:w="10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3BFEDACC" w14:textId="77777777" w:rsidR="00BF5DFF" w:rsidRPr="00621DC5" w:rsidRDefault="00621DC5">
            <w:pPr>
              <w:rPr>
                <w:rFonts w:ascii="Palatino Linotype" w:eastAsia="Times New Roman" w:hAnsi="Palatino Linotype" w:cs="Times New Roman"/>
              </w:rPr>
            </w:pPr>
            <w:r w:rsidRPr="00621DC5">
              <w:rPr>
                <w:rFonts w:ascii="Palatino Linotype" w:eastAsia="Times New Roman" w:hAnsi="Palatino Linotype" w:cs="Times New Roman"/>
              </w:rPr>
              <w:t>Dil</w:t>
            </w:r>
          </w:p>
        </w:tc>
        <w:tc>
          <w:tcPr>
            <w:tcW w:w="20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3B1C8BA0" w14:textId="77777777" w:rsidR="00BF5DFF" w:rsidRPr="00621DC5" w:rsidRDefault="00621DC5">
            <w:pPr>
              <w:rPr>
                <w:rFonts w:ascii="Palatino Linotype" w:eastAsia="Times New Roman" w:hAnsi="Palatino Linotype" w:cs="Times New Roman"/>
              </w:rPr>
            </w:pPr>
            <w:r w:rsidRPr="00621DC5">
              <w:rPr>
                <w:rFonts w:ascii="Palatino Linotype" w:eastAsia="Times New Roman" w:hAnsi="Palatino Linotype" w:cs="Times New Roman"/>
              </w:rPr>
              <w:t>Kullanıcının seçtiği dili kaydeder ve buna uygun seçenekler sunar.</w:t>
            </w:r>
          </w:p>
        </w:tc>
        <w:tc>
          <w:tcPr>
            <w:tcW w:w="20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5125469A" w14:textId="77777777" w:rsidR="00BF5DFF" w:rsidRPr="00621DC5" w:rsidRDefault="00621DC5">
            <w:pPr>
              <w:rPr>
                <w:rFonts w:ascii="Palatino Linotype" w:eastAsia="Times New Roman" w:hAnsi="Palatino Linotype" w:cs="Times New Roman"/>
              </w:rPr>
            </w:pPr>
            <w:r w:rsidRPr="00621DC5">
              <w:rPr>
                <w:rFonts w:ascii="Palatino Linotype" w:eastAsia="Times New Roman" w:hAnsi="Palatino Linotype" w:cs="Times New Roman"/>
              </w:rPr>
              <w:t>Tarayıcı ayarları aracığıyla kabul/ret</w:t>
            </w:r>
          </w:p>
        </w:tc>
      </w:tr>
      <w:tr w:rsidR="00BF5DFF" w:rsidRPr="00621DC5" w14:paraId="56D0081C" w14:textId="77777777">
        <w:trPr>
          <w:tblCellSpacing w:w="15" w:type="dxa"/>
        </w:trPr>
        <w:tc>
          <w:tcPr>
            <w:tcW w:w="10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4049CBD9" w14:textId="77777777" w:rsidR="00BF5DFF" w:rsidRPr="00621DC5" w:rsidRDefault="00621DC5">
            <w:pPr>
              <w:rPr>
                <w:rFonts w:ascii="Palatino Linotype" w:eastAsia="Times New Roman" w:hAnsi="Palatino Linotype" w:cs="Times New Roman"/>
              </w:rPr>
            </w:pPr>
            <w:r w:rsidRPr="00621DC5">
              <w:rPr>
                <w:rFonts w:ascii="Palatino Linotype" w:eastAsia="Times New Roman" w:hAnsi="Palatino Linotype" w:cs="Times New Roman"/>
              </w:rPr>
              <w:t>Konum</w:t>
            </w:r>
          </w:p>
        </w:tc>
        <w:tc>
          <w:tcPr>
            <w:tcW w:w="20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6A1E20F7" w14:textId="77777777" w:rsidR="00BF5DFF" w:rsidRPr="00621DC5" w:rsidRDefault="00621DC5">
            <w:pPr>
              <w:rPr>
                <w:rFonts w:ascii="Palatino Linotype" w:eastAsia="Times New Roman" w:hAnsi="Palatino Linotype" w:cs="Times New Roman"/>
              </w:rPr>
            </w:pPr>
            <w:r w:rsidRPr="00621DC5">
              <w:rPr>
                <w:rFonts w:ascii="Palatino Linotype" w:eastAsia="Times New Roman" w:hAnsi="Palatino Linotype" w:cs="Times New Roman"/>
              </w:rPr>
              <w:t>Kullanıcının enlem ve boylam bilgileri sayesinde yaklaşık adresinin (şehir, ilçe, posta kodu) belirlenmesini ve kullanıcının bu şekilde otomatik olarak kendi ülkesini seçmesini ve o bölgedeki perakendeciler ile tanıtım günlerinin gösterilmesini sağlar.</w:t>
            </w:r>
          </w:p>
        </w:tc>
        <w:tc>
          <w:tcPr>
            <w:tcW w:w="20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20E39B78" w14:textId="77777777" w:rsidR="00BF5DFF" w:rsidRPr="00621DC5" w:rsidRDefault="00621DC5">
            <w:pPr>
              <w:rPr>
                <w:rFonts w:ascii="Palatino Linotype" w:eastAsia="Times New Roman" w:hAnsi="Palatino Linotype" w:cs="Times New Roman"/>
              </w:rPr>
            </w:pPr>
            <w:r w:rsidRPr="00621DC5">
              <w:rPr>
                <w:rFonts w:ascii="Palatino Linotype" w:eastAsia="Times New Roman" w:hAnsi="Palatino Linotype" w:cs="Times New Roman"/>
              </w:rPr>
              <w:t>Tarayıcı ayarları aracığıyla kabul/ret</w:t>
            </w:r>
          </w:p>
        </w:tc>
      </w:tr>
      <w:tr w:rsidR="00BF5DFF" w:rsidRPr="00621DC5" w14:paraId="22CCB4D7" w14:textId="77777777">
        <w:trPr>
          <w:tblCellSpacing w:w="15" w:type="dxa"/>
        </w:trPr>
        <w:tc>
          <w:tcPr>
            <w:tcW w:w="10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05D3F8E3" w14:textId="77777777" w:rsidR="00BF5DFF" w:rsidRPr="00621DC5" w:rsidRDefault="00621DC5">
            <w:pPr>
              <w:rPr>
                <w:rFonts w:ascii="Palatino Linotype" w:eastAsia="Times New Roman" w:hAnsi="Palatino Linotype" w:cs="Times New Roman"/>
              </w:rPr>
            </w:pPr>
            <w:r w:rsidRPr="00621DC5">
              <w:rPr>
                <w:rFonts w:ascii="Palatino Linotype" w:eastAsia="Times New Roman" w:hAnsi="Palatino Linotype" w:cs="Times New Roman"/>
              </w:rPr>
              <w:t>Mobil</w:t>
            </w:r>
          </w:p>
        </w:tc>
        <w:tc>
          <w:tcPr>
            <w:tcW w:w="20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2FFFC05B" w14:textId="77777777" w:rsidR="00BF5DFF" w:rsidRPr="00621DC5" w:rsidRDefault="00621DC5">
            <w:pPr>
              <w:rPr>
                <w:rFonts w:ascii="Palatino Linotype" w:eastAsia="Times New Roman" w:hAnsi="Palatino Linotype" w:cs="Times New Roman"/>
              </w:rPr>
            </w:pPr>
            <w:r w:rsidRPr="00621DC5">
              <w:rPr>
                <w:rFonts w:ascii="Palatino Linotype" w:eastAsia="Times New Roman" w:hAnsi="Palatino Linotype" w:cs="Times New Roman"/>
              </w:rPr>
              <w:t>Eğer kullanıcı Siteyi mobil bir cihazdan ziyaret ediyorsa, ana web sitesini göstermek için kullanılır.</w:t>
            </w:r>
          </w:p>
        </w:tc>
        <w:tc>
          <w:tcPr>
            <w:tcW w:w="20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01833D20" w14:textId="77777777" w:rsidR="00BF5DFF" w:rsidRPr="00621DC5" w:rsidRDefault="00621DC5">
            <w:pPr>
              <w:rPr>
                <w:rFonts w:ascii="Palatino Linotype" w:eastAsia="Times New Roman" w:hAnsi="Palatino Linotype" w:cs="Times New Roman"/>
              </w:rPr>
            </w:pPr>
            <w:r w:rsidRPr="00621DC5">
              <w:rPr>
                <w:rFonts w:ascii="Palatino Linotype" w:eastAsia="Times New Roman" w:hAnsi="Palatino Linotype" w:cs="Times New Roman"/>
              </w:rPr>
              <w:t>Tarayıcı ayarları aracığıyla kabul/ret</w:t>
            </w:r>
          </w:p>
        </w:tc>
      </w:tr>
      <w:tr w:rsidR="00BF5DFF" w:rsidRPr="00621DC5" w14:paraId="675384D5" w14:textId="77777777">
        <w:trPr>
          <w:tblCellSpacing w:w="15" w:type="dxa"/>
        </w:trPr>
        <w:tc>
          <w:tcPr>
            <w:tcW w:w="10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22426923" w14:textId="77777777" w:rsidR="00BF5DFF" w:rsidRPr="00621DC5" w:rsidRDefault="00621DC5">
            <w:pPr>
              <w:rPr>
                <w:rFonts w:ascii="Palatino Linotype" w:eastAsia="Times New Roman" w:hAnsi="Palatino Linotype" w:cs="Times New Roman"/>
              </w:rPr>
            </w:pPr>
            <w:r w:rsidRPr="00621DC5">
              <w:rPr>
                <w:rFonts w:ascii="Palatino Linotype" w:eastAsia="Times New Roman" w:hAnsi="Palatino Linotype" w:cs="Times New Roman"/>
              </w:rPr>
              <w:t>Kaynak Site</w:t>
            </w:r>
          </w:p>
        </w:tc>
        <w:tc>
          <w:tcPr>
            <w:tcW w:w="20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68C81833" w14:textId="77777777" w:rsidR="00BF5DFF" w:rsidRPr="00621DC5" w:rsidRDefault="00621DC5">
            <w:pPr>
              <w:rPr>
                <w:rFonts w:ascii="Palatino Linotype" w:eastAsia="Times New Roman" w:hAnsi="Palatino Linotype" w:cs="Times New Roman"/>
              </w:rPr>
            </w:pPr>
            <w:r w:rsidRPr="00621DC5">
              <w:rPr>
                <w:rFonts w:ascii="Palatino Linotype" w:eastAsia="Times New Roman" w:hAnsi="Palatino Linotype" w:cs="Times New Roman"/>
              </w:rPr>
              <w:t>Kaynak site kullanıcının tercihlerinin daha iyi anlaşılabilmesi için kaydedilir.</w:t>
            </w:r>
          </w:p>
        </w:tc>
        <w:tc>
          <w:tcPr>
            <w:tcW w:w="20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5F5552BA" w14:textId="77777777" w:rsidR="00BF5DFF" w:rsidRPr="00621DC5" w:rsidRDefault="00621DC5">
            <w:pPr>
              <w:rPr>
                <w:rFonts w:ascii="Palatino Linotype" w:eastAsia="Times New Roman" w:hAnsi="Palatino Linotype" w:cs="Times New Roman"/>
              </w:rPr>
            </w:pPr>
            <w:r w:rsidRPr="00621DC5">
              <w:rPr>
                <w:rFonts w:ascii="Palatino Linotype" w:eastAsia="Times New Roman" w:hAnsi="Palatino Linotype" w:cs="Times New Roman"/>
              </w:rPr>
              <w:t>Tarayıcı ayarları aracığıyla kabul/ret</w:t>
            </w:r>
          </w:p>
        </w:tc>
      </w:tr>
      <w:tr w:rsidR="00BF5DFF" w:rsidRPr="00621DC5" w14:paraId="0CF1D26F" w14:textId="77777777">
        <w:trPr>
          <w:tblCellSpacing w:w="15" w:type="dxa"/>
        </w:trPr>
        <w:tc>
          <w:tcPr>
            <w:tcW w:w="10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0A1BC25D" w14:textId="77777777" w:rsidR="00BF5DFF" w:rsidRPr="00621DC5" w:rsidRDefault="00621DC5">
            <w:pPr>
              <w:rPr>
                <w:rFonts w:ascii="Palatino Linotype" w:eastAsia="Times New Roman" w:hAnsi="Palatino Linotype" w:cs="Times New Roman"/>
              </w:rPr>
            </w:pPr>
            <w:r w:rsidRPr="00621DC5">
              <w:rPr>
                <w:rFonts w:ascii="Palatino Linotype" w:eastAsia="Times New Roman" w:hAnsi="Palatino Linotype" w:cs="Times New Roman"/>
              </w:rPr>
              <w:t>Son Ziyaret ve Hareket</w:t>
            </w:r>
          </w:p>
        </w:tc>
        <w:tc>
          <w:tcPr>
            <w:tcW w:w="20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65FC1B3C" w14:textId="77777777" w:rsidR="00BF5DFF" w:rsidRPr="00621DC5" w:rsidRDefault="00621DC5">
            <w:pPr>
              <w:rPr>
                <w:rFonts w:ascii="Palatino Linotype" w:eastAsia="Times New Roman" w:hAnsi="Palatino Linotype" w:cs="Times New Roman"/>
              </w:rPr>
            </w:pPr>
            <w:r w:rsidRPr="00621DC5">
              <w:rPr>
                <w:rFonts w:ascii="Palatino Linotype" w:eastAsia="Times New Roman" w:hAnsi="Palatino Linotype" w:cs="Times New Roman"/>
              </w:rPr>
              <w:t>Kullanıcılara sitemizi son ziyaretlerinden itibaren neler değiştiğine ilişkin güncellemelerde bulunmak ve kullanıcıların tercihlerini daha iyi anlamak için kullanılır.</w:t>
            </w:r>
          </w:p>
        </w:tc>
        <w:tc>
          <w:tcPr>
            <w:tcW w:w="20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13ADC882" w14:textId="77777777" w:rsidR="00BF5DFF" w:rsidRPr="00621DC5" w:rsidRDefault="00621DC5">
            <w:pPr>
              <w:rPr>
                <w:rFonts w:ascii="Palatino Linotype" w:eastAsia="Times New Roman" w:hAnsi="Palatino Linotype" w:cs="Times New Roman"/>
              </w:rPr>
            </w:pPr>
            <w:r w:rsidRPr="00621DC5">
              <w:rPr>
                <w:rFonts w:ascii="Palatino Linotype" w:eastAsia="Times New Roman" w:hAnsi="Palatino Linotype" w:cs="Times New Roman"/>
              </w:rPr>
              <w:t>Tarayıcı ayarları aracığıyla kabul/ret</w:t>
            </w:r>
          </w:p>
        </w:tc>
      </w:tr>
      <w:tr w:rsidR="00BF5DFF" w:rsidRPr="00621DC5" w14:paraId="15D70F9F" w14:textId="77777777">
        <w:trPr>
          <w:tblCellSpacing w:w="15" w:type="dxa"/>
        </w:trPr>
        <w:tc>
          <w:tcPr>
            <w:tcW w:w="10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3422B06F" w14:textId="77777777" w:rsidR="00BF5DFF" w:rsidRPr="00621DC5" w:rsidRDefault="00621DC5">
            <w:pPr>
              <w:rPr>
                <w:rFonts w:ascii="Palatino Linotype" w:eastAsia="Times New Roman" w:hAnsi="Palatino Linotype" w:cs="Times New Roman"/>
              </w:rPr>
            </w:pPr>
            <w:r w:rsidRPr="00621DC5">
              <w:rPr>
                <w:rFonts w:ascii="Palatino Linotype" w:eastAsia="Times New Roman" w:hAnsi="Palatino Linotype" w:cs="Times New Roman"/>
              </w:rPr>
              <w:t>Son Zamanlarda İzlenen Videolar</w:t>
            </w:r>
          </w:p>
        </w:tc>
        <w:tc>
          <w:tcPr>
            <w:tcW w:w="20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31D7706F" w14:textId="77777777" w:rsidR="00BF5DFF" w:rsidRPr="00621DC5" w:rsidRDefault="00621DC5">
            <w:pPr>
              <w:rPr>
                <w:rFonts w:ascii="Palatino Linotype" w:eastAsia="Times New Roman" w:hAnsi="Palatino Linotype" w:cs="Times New Roman"/>
              </w:rPr>
            </w:pPr>
            <w:r w:rsidRPr="00621DC5">
              <w:rPr>
                <w:rFonts w:ascii="Palatino Linotype" w:eastAsia="Times New Roman" w:hAnsi="Palatino Linotype" w:cs="Times New Roman"/>
              </w:rPr>
              <w:t>Son zamanlarda izlenen videoların izlenme tarihleri ve başlıkları, kullanıcının tercihlerinin daha iyi anlaşılabilmesi için kaydedilir.</w:t>
            </w:r>
          </w:p>
        </w:tc>
        <w:tc>
          <w:tcPr>
            <w:tcW w:w="20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3101318F" w14:textId="77777777" w:rsidR="00BF5DFF" w:rsidRPr="00621DC5" w:rsidRDefault="00621DC5">
            <w:pPr>
              <w:rPr>
                <w:rFonts w:ascii="Palatino Linotype" w:eastAsia="Times New Roman" w:hAnsi="Palatino Linotype" w:cs="Times New Roman"/>
              </w:rPr>
            </w:pPr>
            <w:r w:rsidRPr="00621DC5">
              <w:rPr>
                <w:rFonts w:ascii="Palatino Linotype" w:eastAsia="Times New Roman" w:hAnsi="Palatino Linotype" w:cs="Times New Roman"/>
              </w:rPr>
              <w:t>Tarayıcı ayarları aracığıyla kabul/ret</w:t>
            </w:r>
          </w:p>
        </w:tc>
      </w:tr>
      <w:tr w:rsidR="00BF5DFF" w:rsidRPr="00621DC5" w14:paraId="232F8128" w14:textId="77777777">
        <w:trPr>
          <w:tblCellSpacing w:w="15" w:type="dxa"/>
        </w:trPr>
        <w:tc>
          <w:tcPr>
            <w:tcW w:w="10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767F03FA" w14:textId="77777777" w:rsidR="00BF5DFF" w:rsidRPr="00621DC5" w:rsidRDefault="00621DC5">
            <w:pPr>
              <w:rPr>
                <w:rFonts w:ascii="Palatino Linotype" w:eastAsia="Times New Roman" w:hAnsi="Palatino Linotype" w:cs="Times New Roman"/>
              </w:rPr>
            </w:pPr>
            <w:r w:rsidRPr="00621DC5">
              <w:rPr>
                <w:rFonts w:ascii="Palatino Linotype" w:eastAsia="Times New Roman" w:hAnsi="Palatino Linotype" w:cs="Times New Roman"/>
              </w:rPr>
              <w:t>Veri Çerezleri</w:t>
            </w:r>
          </w:p>
        </w:tc>
        <w:tc>
          <w:tcPr>
            <w:tcW w:w="20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01C87706" w14:textId="77777777" w:rsidR="00BF5DFF" w:rsidRPr="00621DC5" w:rsidRDefault="00621DC5">
            <w:pPr>
              <w:rPr>
                <w:rFonts w:ascii="Palatino Linotype" w:eastAsia="Times New Roman" w:hAnsi="Palatino Linotype" w:cs="Times New Roman"/>
              </w:rPr>
            </w:pPr>
            <w:r w:rsidRPr="00621DC5">
              <w:rPr>
                <w:rFonts w:ascii="Palatino Linotype" w:eastAsia="Times New Roman" w:hAnsi="Palatino Linotype" w:cs="Times New Roman"/>
              </w:rPr>
              <w:t>Kullanıcı tecrübesini arttırmak, erişimi hızlandırmak, favoriler gibi önemli kullanıcı özelliklerini sağlamak için bazı içerikler yerel depolamada kaydedilir.</w:t>
            </w:r>
          </w:p>
        </w:tc>
        <w:tc>
          <w:tcPr>
            <w:tcW w:w="20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028AD58F" w14:textId="77777777" w:rsidR="00BF5DFF" w:rsidRPr="00621DC5" w:rsidRDefault="00621DC5">
            <w:pPr>
              <w:rPr>
                <w:rFonts w:ascii="Palatino Linotype" w:eastAsia="Times New Roman" w:hAnsi="Palatino Linotype" w:cs="Times New Roman"/>
              </w:rPr>
            </w:pPr>
            <w:r w:rsidRPr="00621DC5">
              <w:rPr>
                <w:rFonts w:ascii="Palatino Linotype" w:eastAsia="Times New Roman" w:hAnsi="Palatino Linotype" w:cs="Times New Roman"/>
              </w:rPr>
              <w:t>Tarayıcı ayarları aracığıyla kabul/ret</w:t>
            </w:r>
          </w:p>
        </w:tc>
      </w:tr>
      <w:tr w:rsidR="00BF5DFF" w:rsidRPr="00621DC5" w14:paraId="3AAE6CAB" w14:textId="77777777">
        <w:trPr>
          <w:tblCellSpacing w:w="15" w:type="dxa"/>
        </w:trPr>
        <w:tc>
          <w:tcPr>
            <w:tcW w:w="10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707A9A77" w14:textId="77777777" w:rsidR="00BF5DFF" w:rsidRPr="00621DC5" w:rsidRDefault="00621DC5">
            <w:pPr>
              <w:rPr>
                <w:rFonts w:ascii="Palatino Linotype" w:eastAsia="Times New Roman" w:hAnsi="Palatino Linotype" w:cs="Times New Roman"/>
              </w:rPr>
            </w:pPr>
            <w:r w:rsidRPr="00621DC5">
              <w:rPr>
                <w:rFonts w:ascii="Palatino Linotype" w:eastAsia="Times New Roman" w:hAnsi="Palatino Linotype" w:cs="Times New Roman"/>
              </w:rPr>
              <w:t>Sayfa Geçmişi</w:t>
            </w:r>
          </w:p>
        </w:tc>
        <w:tc>
          <w:tcPr>
            <w:tcW w:w="20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2A84AF9B" w14:textId="77777777" w:rsidR="00BF5DFF" w:rsidRPr="00621DC5" w:rsidRDefault="00621DC5">
            <w:pPr>
              <w:rPr>
                <w:rFonts w:ascii="Palatino Linotype" w:eastAsia="Times New Roman" w:hAnsi="Palatino Linotype" w:cs="Times New Roman"/>
              </w:rPr>
            </w:pPr>
            <w:r w:rsidRPr="00621DC5">
              <w:rPr>
                <w:rFonts w:ascii="Palatino Linotype" w:eastAsia="Times New Roman" w:hAnsi="Palatino Linotype" w:cs="Times New Roman"/>
              </w:rPr>
              <w:t>Sayfa geçmişi çerezleri, kullanıcıların hangi sırasıyla hangi siteleri ziyaret ettiğini takip etmek için kullanılır. Eğer kullanıcı Siteyi ziyaret ettiğinde bir hatayla karşılaşırsa, çerez bilgisi hatanın raporlanması ve çözümü için log dosyasına kaydolur.</w:t>
            </w:r>
          </w:p>
        </w:tc>
        <w:tc>
          <w:tcPr>
            <w:tcW w:w="20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3F51A832" w14:textId="77777777" w:rsidR="00BF5DFF" w:rsidRPr="00621DC5" w:rsidRDefault="00621DC5">
            <w:pPr>
              <w:rPr>
                <w:rFonts w:ascii="Palatino Linotype" w:eastAsia="Times New Roman" w:hAnsi="Palatino Linotype" w:cs="Times New Roman"/>
              </w:rPr>
            </w:pPr>
            <w:r w:rsidRPr="00621DC5">
              <w:rPr>
                <w:rFonts w:ascii="Palatino Linotype" w:eastAsia="Times New Roman" w:hAnsi="Palatino Linotype" w:cs="Times New Roman"/>
              </w:rPr>
              <w:t>Tarayıcı ayarları aracığıyla kabul/ret</w:t>
            </w:r>
          </w:p>
        </w:tc>
      </w:tr>
    </w:tbl>
    <w:p w14:paraId="508BA22E" w14:textId="77777777" w:rsidR="00BF5DFF" w:rsidRPr="00621DC5" w:rsidRDefault="00621DC5">
      <w:pPr>
        <w:pStyle w:val="NormalWeb"/>
        <w:rPr>
          <w:rFonts w:ascii="Palatino Linotype" w:hAnsi="Palatino Linotype"/>
          <w:b/>
          <w:bCs/>
        </w:rPr>
      </w:pPr>
      <w:r w:rsidRPr="00621DC5">
        <w:rPr>
          <w:rFonts w:ascii="Palatino Linotype" w:hAnsi="Palatino Linotype"/>
          <w:b/>
          <w:bCs/>
        </w:rPr>
        <w:t>Sosyal Eklenti Takip Çerezleri</w:t>
      </w:r>
    </w:p>
    <w:p w14:paraId="17D9922F" w14:textId="77777777" w:rsidR="00BF5DFF" w:rsidRPr="00621DC5" w:rsidRDefault="00621DC5">
      <w:pPr>
        <w:pStyle w:val="NormalWeb"/>
        <w:jc w:val="both"/>
        <w:rPr>
          <w:rFonts w:ascii="Palatino Linotype" w:hAnsi="Palatino Linotype"/>
        </w:rPr>
      </w:pPr>
      <w:r w:rsidRPr="00621DC5">
        <w:rPr>
          <w:rFonts w:ascii="Palatino Linotype" w:hAnsi="Palatino Linotype"/>
        </w:rPr>
        <w:t>Bu tür çerezler, sosyal medya ağlarına üye olan veya olmayan kişilerin, pazar analizi ve ürün gelişimi amacıyla izlenmesi için kullanılır.</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707"/>
        <w:gridCol w:w="3352"/>
        <w:gridCol w:w="3367"/>
      </w:tblGrid>
      <w:tr w:rsidR="00BF5DFF" w:rsidRPr="00621DC5" w14:paraId="02131273"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0C9D5E4" w14:textId="77777777" w:rsidR="00BF5DFF" w:rsidRPr="00621DC5" w:rsidRDefault="00621DC5">
            <w:pPr>
              <w:jc w:val="center"/>
              <w:rPr>
                <w:rFonts w:ascii="Palatino Linotype" w:eastAsia="Times New Roman" w:hAnsi="Palatino Linotype" w:cs="Times New Roman"/>
                <w:b/>
                <w:bCs/>
              </w:rPr>
            </w:pPr>
            <w:r w:rsidRPr="00621DC5">
              <w:rPr>
                <w:rFonts w:ascii="Palatino Linotype" w:eastAsia="Times New Roman" w:hAnsi="Palatino Linotype" w:cs="Times New Roman"/>
                <w:b/>
                <w:bCs/>
              </w:rPr>
              <w:t xml:space="preserve">Çerez Türü </w:t>
            </w:r>
          </w:p>
        </w:tc>
        <w:tc>
          <w:tcPr>
            <w:tcW w:w="0" w:type="auto"/>
            <w:tcBorders>
              <w:top w:val="outset" w:sz="6" w:space="0" w:color="auto"/>
              <w:left w:val="outset" w:sz="6" w:space="0" w:color="auto"/>
              <w:bottom w:val="outset" w:sz="6" w:space="0" w:color="auto"/>
              <w:right w:val="outset" w:sz="6" w:space="0" w:color="auto"/>
            </w:tcBorders>
            <w:vAlign w:val="center"/>
            <w:hideMark/>
          </w:tcPr>
          <w:p w14:paraId="2A1F43E0" w14:textId="77777777" w:rsidR="00BF5DFF" w:rsidRPr="00621DC5" w:rsidRDefault="00621DC5">
            <w:pPr>
              <w:jc w:val="center"/>
              <w:rPr>
                <w:rFonts w:ascii="Palatino Linotype" w:eastAsia="Times New Roman" w:hAnsi="Palatino Linotype" w:cs="Times New Roman"/>
                <w:b/>
                <w:bCs/>
              </w:rPr>
            </w:pPr>
            <w:r w:rsidRPr="00621DC5">
              <w:rPr>
                <w:rFonts w:ascii="Palatino Linotype" w:eastAsia="Times New Roman" w:hAnsi="Palatino Linotype" w:cs="Times New Roman"/>
                <w:b/>
                <w:bCs/>
              </w:rPr>
              <w:t xml:space="preserve">Açıklama </w:t>
            </w:r>
          </w:p>
        </w:tc>
        <w:tc>
          <w:tcPr>
            <w:tcW w:w="0" w:type="auto"/>
            <w:tcBorders>
              <w:top w:val="outset" w:sz="6" w:space="0" w:color="auto"/>
              <w:left w:val="outset" w:sz="6" w:space="0" w:color="auto"/>
              <w:bottom w:val="outset" w:sz="6" w:space="0" w:color="auto"/>
              <w:right w:val="outset" w:sz="6" w:space="0" w:color="auto"/>
            </w:tcBorders>
            <w:vAlign w:val="center"/>
            <w:hideMark/>
          </w:tcPr>
          <w:p w14:paraId="0C7BBD1F" w14:textId="77777777" w:rsidR="00BF5DFF" w:rsidRPr="00621DC5" w:rsidRDefault="00621DC5">
            <w:pPr>
              <w:jc w:val="center"/>
              <w:rPr>
                <w:rFonts w:ascii="Palatino Linotype" w:eastAsia="Times New Roman" w:hAnsi="Palatino Linotype" w:cs="Times New Roman"/>
                <w:b/>
                <w:bCs/>
              </w:rPr>
            </w:pPr>
            <w:r w:rsidRPr="00621DC5">
              <w:rPr>
                <w:rFonts w:ascii="Palatino Linotype" w:eastAsia="Times New Roman" w:hAnsi="Palatino Linotype" w:cs="Times New Roman"/>
                <w:b/>
                <w:bCs/>
              </w:rPr>
              <w:t xml:space="preserve">Çerezlerin Kontrolü </w:t>
            </w:r>
          </w:p>
        </w:tc>
      </w:tr>
      <w:tr w:rsidR="00BF5DFF" w:rsidRPr="00621DC5" w14:paraId="0F39D896" w14:textId="77777777">
        <w:trPr>
          <w:tblCellSpacing w:w="15" w:type="dxa"/>
        </w:trPr>
        <w:tc>
          <w:tcPr>
            <w:tcW w:w="10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30B7847E" w14:textId="77777777" w:rsidR="00BF5DFF" w:rsidRPr="00621DC5" w:rsidRDefault="00621DC5">
            <w:pPr>
              <w:rPr>
                <w:rFonts w:ascii="Palatino Linotype" w:eastAsia="Times New Roman" w:hAnsi="Palatino Linotype" w:cs="Times New Roman"/>
              </w:rPr>
            </w:pPr>
            <w:r w:rsidRPr="00621DC5">
              <w:rPr>
                <w:rFonts w:ascii="Palatino Linotype" w:eastAsia="Times New Roman" w:hAnsi="Palatino Linotype" w:cs="Times New Roman"/>
              </w:rPr>
              <w:t>Facebook</w:t>
            </w:r>
          </w:p>
        </w:tc>
        <w:tc>
          <w:tcPr>
            <w:tcW w:w="20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0B62B0E4" w14:textId="77777777" w:rsidR="00BF5DFF" w:rsidRPr="00621DC5" w:rsidRDefault="00621DC5">
            <w:pPr>
              <w:rPr>
                <w:rFonts w:ascii="Palatino Linotype" w:eastAsia="Times New Roman" w:hAnsi="Palatino Linotype" w:cs="Times New Roman"/>
              </w:rPr>
            </w:pPr>
            <w:r w:rsidRPr="00621DC5">
              <w:rPr>
                <w:rFonts w:ascii="Palatino Linotype" w:eastAsia="Times New Roman" w:hAnsi="Palatino Linotype" w:cs="Times New Roman"/>
              </w:rPr>
              <w:t>Bu tür çerezler, Facebook üyelerinin (veya üye olmayan kişilerin) pazar analizi ve ürün gelişimi amacıyla izlenmesini sağlar.</w:t>
            </w:r>
          </w:p>
        </w:tc>
        <w:tc>
          <w:tcPr>
            <w:tcW w:w="20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6428E082" w14:textId="77777777" w:rsidR="00BF5DFF" w:rsidRPr="00621DC5" w:rsidRDefault="00621DC5">
            <w:pPr>
              <w:rPr>
                <w:rFonts w:ascii="Palatino Linotype" w:eastAsia="Times New Roman" w:hAnsi="Palatino Linotype" w:cs="Times New Roman"/>
              </w:rPr>
            </w:pPr>
            <w:r w:rsidRPr="00621DC5">
              <w:rPr>
                <w:rFonts w:ascii="Palatino Linotype" w:eastAsia="Times New Roman" w:hAnsi="Palatino Linotype" w:cs="Times New Roman"/>
              </w:rPr>
              <w:t>Tarayıcı ayarları aracığıyla kabul/ret</w:t>
            </w:r>
          </w:p>
        </w:tc>
      </w:tr>
    </w:tbl>
    <w:p w14:paraId="3936A18C" w14:textId="77777777" w:rsidR="00BF5DFF" w:rsidRPr="00621DC5" w:rsidRDefault="00621DC5">
      <w:pPr>
        <w:pStyle w:val="NormalWeb"/>
        <w:rPr>
          <w:rFonts w:ascii="Palatino Linotype" w:hAnsi="Palatino Linotype"/>
          <w:b/>
          <w:bCs/>
        </w:rPr>
      </w:pPr>
      <w:r w:rsidRPr="00621DC5">
        <w:rPr>
          <w:rFonts w:ascii="Palatino Linotype" w:hAnsi="Palatino Linotype"/>
          <w:b/>
          <w:bCs/>
        </w:rPr>
        <w:t>Analitik Çerezler</w:t>
      </w:r>
    </w:p>
    <w:p w14:paraId="7FE05464" w14:textId="77777777" w:rsidR="00BF5DFF" w:rsidRPr="00621DC5" w:rsidRDefault="00621DC5">
      <w:pPr>
        <w:pStyle w:val="NormalWeb"/>
        <w:jc w:val="both"/>
        <w:rPr>
          <w:rFonts w:ascii="Palatino Linotype" w:hAnsi="Palatino Linotype"/>
        </w:rPr>
      </w:pPr>
      <w:r w:rsidRPr="00621DC5">
        <w:rPr>
          <w:rFonts w:ascii="Palatino Linotype" w:hAnsi="Palatino Linotype"/>
        </w:rPr>
        <w:t>Analitik çerezler Site kullanımınız hakkında bilgi toplar ve Siteyi geliştirmemize yardımcı olur. Örneğin, bu tip çerezler, Site üzerinde en çok hangi sayfaların ziyaret edildiğini gösterir, Site içinde yaşanılan zorlukların kaydedilmesine yardımcı olur ve reklamlarımızın etkili olup olmadığını gösterir. Bu şekilde bir kişinin Siteyi nasıl kullandığından ziyade, genel eğilimin hangi yönde olduğunu anlarız.</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476"/>
        <w:gridCol w:w="3122"/>
        <w:gridCol w:w="3828"/>
      </w:tblGrid>
      <w:tr w:rsidR="00BF5DFF" w:rsidRPr="00621DC5" w14:paraId="6A6123E6"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C128D0B" w14:textId="77777777" w:rsidR="00BF5DFF" w:rsidRPr="00621DC5" w:rsidRDefault="00621DC5">
            <w:pPr>
              <w:jc w:val="center"/>
              <w:rPr>
                <w:rFonts w:ascii="Palatino Linotype" w:eastAsia="Times New Roman" w:hAnsi="Palatino Linotype" w:cs="Times New Roman"/>
                <w:b/>
                <w:bCs/>
              </w:rPr>
            </w:pPr>
            <w:r w:rsidRPr="00621DC5">
              <w:rPr>
                <w:rFonts w:ascii="Palatino Linotype" w:eastAsia="Times New Roman" w:hAnsi="Palatino Linotype" w:cs="Times New Roman"/>
                <w:b/>
                <w:bCs/>
              </w:rPr>
              <w:t xml:space="preserve">Çerez Türü </w:t>
            </w:r>
          </w:p>
        </w:tc>
        <w:tc>
          <w:tcPr>
            <w:tcW w:w="0" w:type="auto"/>
            <w:tcBorders>
              <w:top w:val="outset" w:sz="6" w:space="0" w:color="auto"/>
              <w:left w:val="outset" w:sz="6" w:space="0" w:color="auto"/>
              <w:bottom w:val="outset" w:sz="6" w:space="0" w:color="auto"/>
              <w:right w:val="outset" w:sz="6" w:space="0" w:color="auto"/>
            </w:tcBorders>
            <w:vAlign w:val="center"/>
            <w:hideMark/>
          </w:tcPr>
          <w:p w14:paraId="4EB9BDA1" w14:textId="77777777" w:rsidR="00BF5DFF" w:rsidRPr="00621DC5" w:rsidRDefault="00621DC5">
            <w:pPr>
              <w:jc w:val="center"/>
              <w:rPr>
                <w:rFonts w:ascii="Palatino Linotype" w:eastAsia="Times New Roman" w:hAnsi="Palatino Linotype" w:cs="Times New Roman"/>
                <w:b/>
                <w:bCs/>
              </w:rPr>
            </w:pPr>
            <w:r w:rsidRPr="00621DC5">
              <w:rPr>
                <w:rFonts w:ascii="Palatino Linotype" w:eastAsia="Times New Roman" w:hAnsi="Palatino Linotype" w:cs="Times New Roman"/>
                <w:b/>
                <w:bCs/>
              </w:rPr>
              <w:t xml:space="preserve">Açıklama </w:t>
            </w:r>
          </w:p>
        </w:tc>
        <w:tc>
          <w:tcPr>
            <w:tcW w:w="0" w:type="auto"/>
            <w:tcBorders>
              <w:top w:val="outset" w:sz="6" w:space="0" w:color="auto"/>
              <w:left w:val="outset" w:sz="6" w:space="0" w:color="auto"/>
              <w:bottom w:val="outset" w:sz="6" w:space="0" w:color="auto"/>
              <w:right w:val="outset" w:sz="6" w:space="0" w:color="auto"/>
            </w:tcBorders>
            <w:vAlign w:val="center"/>
            <w:hideMark/>
          </w:tcPr>
          <w:p w14:paraId="46ACB323" w14:textId="77777777" w:rsidR="00BF5DFF" w:rsidRPr="00621DC5" w:rsidRDefault="00621DC5">
            <w:pPr>
              <w:jc w:val="center"/>
              <w:rPr>
                <w:rFonts w:ascii="Palatino Linotype" w:eastAsia="Times New Roman" w:hAnsi="Palatino Linotype" w:cs="Times New Roman"/>
                <w:b/>
                <w:bCs/>
              </w:rPr>
            </w:pPr>
            <w:r w:rsidRPr="00621DC5">
              <w:rPr>
                <w:rFonts w:ascii="Palatino Linotype" w:eastAsia="Times New Roman" w:hAnsi="Palatino Linotype" w:cs="Times New Roman"/>
                <w:b/>
                <w:bCs/>
              </w:rPr>
              <w:t xml:space="preserve">Çerezlerin Kontrolü </w:t>
            </w:r>
          </w:p>
        </w:tc>
      </w:tr>
      <w:tr w:rsidR="00BF5DFF" w:rsidRPr="00621DC5" w14:paraId="1681FF08" w14:textId="77777777">
        <w:trPr>
          <w:tblCellSpacing w:w="15" w:type="dxa"/>
        </w:trPr>
        <w:tc>
          <w:tcPr>
            <w:tcW w:w="10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2BAB14C2" w14:textId="77777777" w:rsidR="00BF5DFF" w:rsidRPr="00621DC5" w:rsidRDefault="00621DC5">
            <w:pPr>
              <w:rPr>
                <w:rFonts w:ascii="Palatino Linotype" w:eastAsia="Times New Roman" w:hAnsi="Palatino Linotype" w:cs="Times New Roman"/>
              </w:rPr>
            </w:pPr>
            <w:r w:rsidRPr="00621DC5">
              <w:rPr>
                <w:rFonts w:ascii="Palatino Linotype" w:eastAsia="Times New Roman" w:hAnsi="Palatino Linotype" w:cs="Times New Roman"/>
              </w:rPr>
              <w:t>Google analitikleri</w:t>
            </w:r>
          </w:p>
        </w:tc>
        <w:tc>
          <w:tcPr>
            <w:tcW w:w="20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5D482706" w14:textId="77777777" w:rsidR="00BF5DFF" w:rsidRPr="00621DC5" w:rsidRDefault="00621DC5">
            <w:pPr>
              <w:rPr>
                <w:rFonts w:ascii="Palatino Linotype" w:eastAsia="Times New Roman" w:hAnsi="Palatino Linotype" w:cs="Times New Roman"/>
              </w:rPr>
            </w:pPr>
            <w:r w:rsidRPr="00621DC5">
              <w:rPr>
                <w:rFonts w:ascii="Palatino Linotype" w:eastAsia="Times New Roman" w:hAnsi="Palatino Linotype" w:cs="Times New Roman"/>
              </w:rPr>
              <w:t>Bu tür çerezler tüm istatistiksel verilerin toplanmasını bu şekilde Sitenin sunumunun ve kullanımının geliştirilmesini sağlar. Google, bu istatistiklere toplumsal istatistikler ve ilgilere ilişkin veriler eklemek suretiyle, kullanıcıları daha iyi anlamamızı sağlar.</w:t>
            </w:r>
          </w:p>
        </w:tc>
        <w:tc>
          <w:tcPr>
            <w:tcW w:w="20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340DF523" w14:textId="77777777" w:rsidR="00BF5DFF" w:rsidRPr="00621DC5" w:rsidRDefault="00621DC5">
            <w:pPr>
              <w:rPr>
                <w:rFonts w:ascii="Palatino Linotype" w:eastAsia="Times New Roman" w:hAnsi="Palatino Linotype" w:cs="Times New Roman"/>
              </w:rPr>
            </w:pPr>
            <w:r w:rsidRPr="00621DC5">
              <w:rPr>
                <w:rFonts w:ascii="Palatino Linotype" w:eastAsia="Times New Roman" w:hAnsi="Palatino Linotype" w:cs="Times New Roman"/>
              </w:rPr>
              <w:t>https://tools.google.com/dlpage/gaoptout</w:t>
            </w:r>
          </w:p>
        </w:tc>
      </w:tr>
      <w:tr w:rsidR="00BF5DFF" w:rsidRPr="00621DC5" w14:paraId="77297D00" w14:textId="77777777">
        <w:trPr>
          <w:tblCellSpacing w:w="15" w:type="dxa"/>
        </w:trPr>
        <w:tc>
          <w:tcPr>
            <w:tcW w:w="10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14219C0B" w14:textId="77777777" w:rsidR="00BF5DFF" w:rsidRPr="00621DC5" w:rsidRDefault="00621DC5">
            <w:pPr>
              <w:rPr>
                <w:rFonts w:ascii="Palatino Linotype" w:eastAsia="Times New Roman" w:hAnsi="Palatino Linotype" w:cs="Times New Roman"/>
              </w:rPr>
            </w:pPr>
            <w:r w:rsidRPr="00621DC5">
              <w:rPr>
                <w:rFonts w:ascii="Palatino Linotype" w:eastAsia="Times New Roman" w:hAnsi="Palatino Linotype" w:cs="Times New Roman"/>
              </w:rPr>
              <w:t>Fabric</w:t>
            </w:r>
          </w:p>
        </w:tc>
        <w:tc>
          <w:tcPr>
            <w:tcW w:w="20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686C0612" w14:textId="77777777" w:rsidR="00BF5DFF" w:rsidRPr="00621DC5" w:rsidRDefault="00621DC5">
            <w:pPr>
              <w:rPr>
                <w:rFonts w:ascii="Palatino Linotype" w:eastAsia="Times New Roman" w:hAnsi="Palatino Linotype" w:cs="Times New Roman"/>
              </w:rPr>
            </w:pPr>
            <w:r w:rsidRPr="00621DC5">
              <w:rPr>
                <w:rFonts w:ascii="Palatino Linotype" w:eastAsia="Times New Roman" w:hAnsi="Palatino Linotype" w:cs="Times New Roman"/>
              </w:rPr>
              <w:t>Bu tür çerezler sitenin işleyişi ile ilgili tüm istatistiksel verilerin toplanmasını bu şekilde Sitenin sunumunun ve kullanımının geliştirilmesini sağlar.</w:t>
            </w:r>
          </w:p>
        </w:tc>
        <w:tc>
          <w:tcPr>
            <w:tcW w:w="20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1331C399" w14:textId="77777777" w:rsidR="00BF5DFF" w:rsidRPr="00621DC5" w:rsidRDefault="00621DC5">
            <w:pPr>
              <w:rPr>
                <w:rFonts w:ascii="Palatino Linotype" w:eastAsia="Times New Roman" w:hAnsi="Palatino Linotype" w:cs="Times New Roman"/>
              </w:rPr>
            </w:pPr>
            <w:r w:rsidRPr="00621DC5">
              <w:rPr>
                <w:rFonts w:ascii="Palatino Linotype" w:eastAsia="Times New Roman" w:hAnsi="Palatino Linotype" w:cs="Times New Roman"/>
              </w:rPr>
              <w:t>Tarayıcı ayarları aracığıyla kabul/ret</w:t>
            </w:r>
          </w:p>
        </w:tc>
      </w:tr>
    </w:tbl>
    <w:p w14:paraId="0DAD6097" w14:textId="77777777" w:rsidR="00BF5DFF" w:rsidRPr="00621DC5" w:rsidRDefault="00621DC5">
      <w:pPr>
        <w:pStyle w:val="NormalWeb"/>
        <w:rPr>
          <w:rFonts w:ascii="Palatino Linotype" w:hAnsi="Palatino Linotype"/>
          <w:b/>
          <w:bCs/>
        </w:rPr>
      </w:pPr>
      <w:r w:rsidRPr="00621DC5">
        <w:rPr>
          <w:rFonts w:ascii="Palatino Linotype" w:hAnsi="Palatino Linotype"/>
          <w:b/>
          <w:bCs/>
        </w:rPr>
        <w:t>Pazarlama Çerezleri</w:t>
      </w:r>
    </w:p>
    <w:p w14:paraId="4F5F306F" w14:textId="77777777" w:rsidR="00BF5DFF" w:rsidRPr="00621DC5" w:rsidRDefault="00621DC5">
      <w:pPr>
        <w:pStyle w:val="NormalWeb"/>
        <w:rPr>
          <w:rFonts w:ascii="Palatino Linotype" w:hAnsi="Palatino Linotype"/>
        </w:rPr>
      </w:pPr>
      <w:r w:rsidRPr="00621DC5">
        <w:rPr>
          <w:rFonts w:ascii="Palatino Linotype" w:hAnsi="Palatino Linotype"/>
        </w:rPr>
        <w:t>Reklam çerezleri pazarlama amaçları ile kullanılır.</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707"/>
        <w:gridCol w:w="3352"/>
        <w:gridCol w:w="3367"/>
      </w:tblGrid>
      <w:tr w:rsidR="00BF5DFF" w:rsidRPr="00621DC5" w14:paraId="0F907BE8"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1D1F947" w14:textId="77777777" w:rsidR="00BF5DFF" w:rsidRPr="00621DC5" w:rsidRDefault="00621DC5">
            <w:pPr>
              <w:jc w:val="center"/>
              <w:rPr>
                <w:rFonts w:ascii="Palatino Linotype" w:eastAsia="Times New Roman" w:hAnsi="Palatino Linotype" w:cs="Times New Roman"/>
                <w:b/>
                <w:bCs/>
              </w:rPr>
            </w:pPr>
            <w:r w:rsidRPr="00621DC5">
              <w:rPr>
                <w:rFonts w:ascii="Palatino Linotype" w:eastAsia="Times New Roman" w:hAnsi="Palatino Linotype" w:cs="Times New Roman"/>
                <w:b/>
                <w:bCs/>
              </w:rPr>
              <w:t xml:space="preserve">Çerez Türü </w:t>
            </w:r>
          </w:p>
        </w:tc>
        <w:tc>
          <w:tcPr>
            <w:tcW w:w="0" w:type="auto"/>
            <w:tcBorders>
              <w:top w:val="outset" w:sz="6" w:space="0" w:color="auto"/>
              <w:left w:val="outset" w:sz="6" w:space="0" w:color="auto"/>
              <w:bottom w:val="outset" w:sz="6" w:space="0" w:color="auto"/>
              <w:right w:val="outset" w:sz="6" w:space="0" w:color="auto"/>
            </w:tcBorders>
            <w:vAlign w:val="center"/>
            <w:hideMark/>
          </w:tcPr>
          <w:p w14:paraId="3F54E24C" w14:textId="77777777" w:rsidR="00BF5DFF" w:rsidRPr="00621DC5" w:rsidRDefault="00621DC5">
            <w:pPr>
              <w:jc w:val="center"/>
              <w:rPr>
                <w:rFonts w:ascii="Palatino Linotype" w:eastAsia="Times New Roman" w:hAnsi="Palatino Linotype" w:cs="Times New Roman"/>
                <w:b/>
                <w:bCs/>
              </w:rPr>
            </w:pPr>
            <w:r w:rsidRPr="00621DC5">
              <w:rPr>
                <w:rFonts w:ascii="Palatino Linotype" w:eastAsia="Times New Roman" w:hAnsi="Palatino Linotype" w:cs="Times New Roman"/>
                <w:b/>
                <w:bCs/>
              </w:rPr>
              <w:t xml:space="preserve">Açıklama </w:t>
            </w:r>
          </w:p>
        </w:tc>
        <w:tc>
          <w:tcPr>
            <w:tcW w:w="0" w:type="auto"/>
            <w:tcBorders>
              <w:top w:val="outset" w:sz="6" w:space="0" w:color="auto"/>
              <w:left w:val="outset" w:sz="6" w:space="0" w:color="auto"/>
              <w:bottom w:val="outset" w:sz="6" w:space="0" w:color="auto"/>
              <w:right w:val="outset" w:sz="6" w:space="0" w:color="auto"/>
            </w:tcBorders>
            <w:vAlign w:val="center"/>
            <w:hideMark/>
          </w:tcPr>
          <w:p w14:paraId="367A5EB8" w14:textId="77777777" w:rsidR="00BF5DFF" w:rsidRPr="00621DC5" w:rsidRDefault="00621DC5">
            <w:pPr>
              <w:jc w:val="center"/>
              <w:rPr>
                <w:rFonts w:ascii="Palatino Linotype" w:eastAsia="Times New Roman" w:hAnsi="Palatino Linotype" w:cs="Times New Roman"/>
                <w:b/>
                <w:bCs/>
              </w:rPr>
            </w:pPr>
            <w:r w:rsidRPr="00621DC5">
              <w:rPr>
                <w:rFonts w:ascii="Palatino Linotype" w:eastAsia="Times New Roman" w:hAnsi="Palatino Linotype" w:cs="Times New Roman"/>
                <w:b/>
                <w:bCs/>
              </w:rPr>
              <w:t xml:space="preserve">Çerezlerin Kontrolü </w:t>
            </w:r>
          </w:p>
        </w:tc>
      </w:tr>
      <w:tr w:rsidR="00BF5DFF" w:rsidRPr="00621DC5" w14:paraId="36C0B865" w14:textId="77777777">
        <w:trPr>
          <w:tblCellSpacing w:w="15" w:type="dxa"/>
        </w:trPr>
        <w:tc>
          <w:tcPr>
            <w:tcW w:w="10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34EE3C90" w14:textId="77777777" w:rsidR="00BF5DFF" w:rsidRPr="00621DC5" w:rsidRDefault="00621DC5">
            <w:pPr>
              <w:rPr>
                <w:rFonts w:ascii="Palatino Linotype" w:eastAsia="Times New Roman" w:hAnsi="Palatino Linotype" w:cs="Times New Roman"/>
              </w:rPr>
            </w:pPr>
            <w:r w:rsidRPr="00621DC5">
              <w:rPr>
                <w:rFonts w:ascii="Palatino Linotype" w:eastAsia="Times New Roman" w:hAnsi="Palatino Linotype" w:cs="Times New Roman"/>
              </w:rPr>
              <w:t>Reklam</w:t>
            </w:r>
          </w:p>
        </w:tc>
        <w:tc>
          <w:tcPr>
            <w:tcW w:w="20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32962C84" w14:textId="77777777" w:rsidR="00BF5DFF" w:rsidRPr="00621DC5" w:rsidRDefault="00621DC5">
            <w:pPr>
              <w:rPr>
                <w:rFonts w:ascii="Palatino Linotype" w:eastAsia="Times New Roman" w:hAnsi="Palatino Linotype" w:cs="Times New Roman"/>
              </w:rPr>
            </w:pPr>
            <w:r w:rsidRPr="00621DC5">
              <w:rPr>
                <w:rFonts w:ascii="Palatino Linotype" w:eastAsia="Times New Roman" w:hAnsi="Palatino Linotype" w:cs="Times New Roman"/>
              </w:rPr>
              <w:t>Davranışsal ve hedef odaklı reklamların ulaştırılması.</w:t>
            </w:r>
          </w:p>
        </w:tc>
        <w:tc>
          <w:tcPr>
            <w:tcW w:w="20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46369361" w14:textId="77777777" w:rsidR="00BF5DFF" w:rsidRPr="00621DC5" w:rsidRDefault="00621DC5">
            <w:pPr>
              <w:rPr>
                <w:rFonts w:ascii="Palatino Linotype" w:eastAsia="Times New Roman" w:hAnsi="Palatino Linotype" w:cs="Times New Roman"/>
              </w:rPr>
            </w:pPr>
            <w:r w:rsidRPr="00621DC5">
              <w:rPr>
                <w:rFonts w:ascii="Palatino Linotype" w:eastAsia="Times New Roman" w:hAnsi="Palatino Linotype" w:cs="Times New Roman"/>
              </w:rPr>
              <w:t xml:space="preserve">Tarayıcı ayarları aracığıyla kabul/ret </w:t>
            </w:r>
          </w:p>
        </w:tc>
      </w:tr>
      <w:tr w:rsidR="00BF5DFF" w:rsidRPr="00621DC5" w14:paraId="7540C9F1" w14:textId="77777777">
        <w:trPr>
          <w:tblCellSpacing w:w="15" w:type="dxa"/>
        </w:trPr>
        <w:tc>
          <w:tcPr>
            <w:tcW w:w="10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1A6ED176" w14:textId="77777777" w:rsidR="00BF5DFF" w:rsidRPr="00621DC5" w:rsidRDefault="00621DC5">
            <w:pPr>
              <w:rPr>
                <w:rFonts w:ascii="Palatino Linotype" w:eastAsia="Times New Roman" w:hAnsi="Palatino Linotype" w:cs="Times New Roman"/>
              </w:rPr>
            </w:pPr>
            <w:r w:rsidRPr="00621DC5">
              <w:rPr>
                <w:rFonts w:ascii="Palatino Linotype" w:eastAsia="Times New Roman" w:hAnsi="Palatino Linotype" w:cs="Times New Roman"/>
              </w:rPr>
              <w:t>Pazar Analizi</w:t>
            </w:r>
          </w:p>
        </w:tc>
        <w:tc>
          <w:tcPr>
            <w:tcW w:w="20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28665C62" w14:textId="77777777" w:rsidR="00BF5DFF" w:rsidRPr="00621DC5" w:rsidRDefault="00621DC5">
            <w:pPr>
              <w:rPr>
                <w:rFonts w:ascii="Palatino Linotype" w:eastAsia="Times New Roman" w:hAnsi="Palatino Linotype" w:cs="Times New Roman"/>
              </w:rPr>
            </w:pPr>
            <w:r w:rsidRPr="00621DC5">
              <w:rPr>
                <w:rFonts w:ascii="Palatino Linotype" w:eastAsia="Times New Roman" w:hAnsi="Palatino Linotype" w:cs="Times New Roman"/>
              </w:rPr>
              <w:t>Pazar analizi yürütülmesi</w:t>
            </w:r>
          </w:p>
        </w:tc>
        <w:tc>
          <w:tcPr>
            <w:tcW w:w="20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79F2DE22" w14:textId="77777777" w:rsidR="00BF5DFF" w:rsidRPr="00621DC5" w:rsidRDefault="00621DC5">
            <w:pPr>
              <w:rPr>
                <w:rFonts w:ascii="Palatino Linotype" w:eastAsia="Times New Roman" w:hAnsi="Palatino Linotype" w:cs="Times New Roman"/>
              </w:rPr>
            </w:pPr>
            <w:r w:rsidRPr="00621DC5">
              <w:rPr>
                <w:rFonts w:ascii="Palatino Linotype" w:eastAsia="Times New Roman" w:hAnsi="Palatino Linotype" w:cs="Times New Roman"/>
              </w:rPr>
              <w:t>Tarayıcı ayarları aracığıyla kabul/ret</w:t>
            </w:r>
          </w:p>
        </w:tc>
      </w:tr>
      <w:tr w:rsidR="00BF5DFF" w:rsidRPr="00621DC5" w14:paraId="30AD9CCF" w14:textId="77777777">
        <w:trPr>
          <w:tblCellSpacing w:w="15" w:type="dxa"/>
        </w:trPr>
        <w:tc>
          <w:tcPr>
            <w:tcW w:w="10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51900BAD" w14:textId="77777777" w:rsidR="00BF5DFF" w:rsidRPr="00621DC5" w:rsidRDefault="00621DC5">
            <w:pPr>
              <w:rPr>
                <w:rFonts w:ascii="Palatino Linotype" w:eastAsia="Times New Roman" w:hAnsi="Palatino Linotype" w:cs="Times New Roman"/>
              </w:rPr>
            </w:pPr>
            <w:r w:rsidRPr="00621DC5">
              <w:rPr>
                <w:rFonts w:ascii="Palatino Linotype" w:eastAsia="Times New Roman" w:hAnsi="Palatino Linotype" w:cs="Times New Roman"/>
              </w:rPr>
              <w:t>Kampanya/ Promosyon</w:t>
            </w:r>
          </w:p>
        </w:tc>
        <w:tc>
          <w:tcPr>
            <w:tcW w:w="20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1E1CBFB2" w14:textId="77777777" w:rsidR="00BF5DFF" w:rsidRPr="00621DC5" w:rsidRDefault="00621DC5">
            <w:pPr>
              <w:rPr>
                <w:rFonts w:ascii="Palatino Linotype" w:eastAsia="Times New Roman" w:hAnsi="Palatino Linotype" w:cs="Times New Roman"/>
              </w:rPr>
            </w:pPr>
            <w:r w:rsidRPr="00621DC5">
              <w:rPr>
                <w:rFonts w:ascii="Palatino Linotype" w:eastAsia="Times New Roman" w:hAnsi="Palatino Linotype" w:cs="Times New Roman"/>
              </w:rPr>
              <w:t>Kampanyaların etkisinin hesaplanması</w:t>
            </w:r>
          </w:p>
        </w:tc>
        <w:tc>
          <w:tcPr>
            <w:tcW w:w="20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4FF2CCF4" w14:textId="77777777" w:rsidR="00BF5DFF" w:rsidRPr="00621DC5" w:rsidRDefault="00621DC5">
            <w:pPr>
              <w:rPr>
                <w:rFonts w:ascii="Palatino Linotype" w:eastAsia="Times New Roman" w:hAnsi="Palatino Linotype" w:cs="Times New Roman"/>
              </w:rPr>
            </w:pPr>
            <w:r w:rsidRPr="00621DC5">
              <w:rPr>
                <w:rFonts w:ascii="Palatino Linotype" w:eastAsia="Times New Roman" w:hAnsi="Palatino Linotype" w:cs="Times New Roman"/>
              </w:rPr>
              <w:t>Tarayıcı ayarları aracığıyla kabul/ret</w:t>
            </w:r>
          </w:p>
        </w:tc>
      </w:tr>
      <w:tr w:rsidR="00BF5DFF" w:rsidRPr="00621DC5" w14:paraId="7B354A13" w14:textId="77777777">
        <w:trPr>
          <w:tblCellSpacing w:w="15" w:type="dxa"/>
        </w:trPr>
        <w:tc>
          <w:tcPr>
            <w:tcW w:w="10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0F6587D2" w14:textId="77777777" w:rsidR="00BF5DFF" w:rsidRPr="00621DC5" w:rsidRDefault="00621DC5">
            <w:pPr>
              <w:rPr>
                <w:rFonts w:ascii="Palatino Linotype" w:eastAsia="Times New Roman" w:hAnsi="Palatino Linotype" w:cs="Times New Roman"/>
              </w:rPr>
            </w:pPr>
            <w:r w:rsidRPr="00621DC5">
              <w:rPr>
                <w:rFonts w:ascii="Palatino Linotype" w:eastAsia="Times New Roman" w:hAnsi="Palatino Linotype" w:cs="Times New Roman"/>
              </w:rPr>
              <w:t>Dolandırıcılık Tespiti</w:t>
            </w:r>
          </w:p>
        </w:tc>
        <w:tc>
          <w:tcPr>
            <w:tcW w:w="20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451835DE" w14:textId="77777777" w:rsidR="00BF5DFF" w:rsidRPr="00621DC5" w:rsidRDefault="00621DC5">
            <w:pPr>
              <w:rPr>
                <w:rFonts w:ascii="Palatino Linotype" w:eastAsia="Times New Roman" w:hAnsi="Palatino Linotype" w:cs="Times New Roman"/>
              </w:rPr>
            </w:pPr>
            <w:r w:rsidRPr="00621DC5">
              <w:rPr>
                <w:rFonts w:ascii="Palatino Linotype" w:eastAsia="Times New Roman" w:hAnsi="Palatino Linotype" w:cs="Times New Roman"/>
              </w:rPr>
              <w:t>Tıklama hilelerinin tespit edilmesi</w:t>
            </w:r>
          </w:p>
        </w:tc>
        <w:tc>
          <w:tcPr>
            <w:tcW w:w="2000" w:type="pct"/>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14:paraId="4CD7506D" w14:textId="77777777" w:rsidR="00BF5DFF" w:rsidRPr="00621DC5" w:rsidRDefault="00621DC5">
            <w:pPr>
              <w:rPr>
                <w:rFonts w:ascii="Palatino Linotype" w:eastAsia="Times New Roman" w:hAnsi="Palatino Linotype" w:cs="Times New Roman"/>
              </w:rPr>
            </w:pPr>
            <w:r w:rsidRPr="00621DC5">
              <w:rPr>
                <w:rFonts w:ascii="Palatino Linotype" w:eastAsia="Times New Roman" w:hAnsi="Palatino Linotype" w:cs="Times New Roman"/>
              </w:rPr>
              <w:t>Tarayıcı ayarları aracığıyla kabul/ret</w:t>
            </w:r>
          </w:p>
        </w:tc>
      </w:tr>
    </w:tbl>
    <w:p w14:paraId="4667AAFF" w14:textId="77777777" w:rsidR="00BF5DFF" w:rsidRPr="00621DC5" w:rsidRDefault="00BF5DFF">
      <w:pPr>
        <w:rPr>
          <w:rFonts w:ascii="Palatino Linotype" w:eastAsia="Times New Roman" w:hAnsi="Palatino Linotype" w:cs="Times New Roman"/>
        </w:rPr>
      </w:pPr>
    </w:p>
    <w:sectPr w:rsidR="00BF5DFF" w:rsidRPr="00621DC5">
      <w:headerReference w:type="even" r:id="rId13"/>
      <w:headerReference w:type="default" r:id="rId14"/>
      <w:footerReference w:type="even" r:id="rId15"/>
      <w:footerReference w:type="default" r:id="rId1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43D01D" w14:textId="77777777" w:rsidR="00621DC5" w:rsidRDefault="00621DC5" w:rsidP="00621DC5">
      <w:r>
        <w:separator/>
      </w:r>
    </w:p>
  </w:endnote>
  <w:endnote w:type="continuationSeparator" w:id="0">
    <w:p w14:paraId="7985A14D" w14:textId="77777777" w:rsidR="00621DC5" w:rsidRDefault="00621DC5" w:rsidP="00621D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Palatino Linotype">
    <w:panose1 w:val="02040502050505030304"/>
    <w:charset w:val="00"/>
    <w:family w:val="auto"/>
    <w:pitch w:val="variable"/>
    <w:sig w:usb0="E0000287" w:usb1="40000013" w:usb2="00000000"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39D294" w14:textId="77777777" w:rsidR="00621DC5" w:rsidRDefault="00621DC5" w:rsidP="00826A3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35049BD" w14:textId="77777777" w:rsidR="00621DC5" w:rsidRDefault="00621DC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E7A00E" w14:textId="77777777" w:rsidR="00621DC5" w:rsidRDefault="00621DC5" w:rsidP="00826A3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27EC6">
      <w:rPr>
        <w:rStyle w:val="PageNumber"/>
        <w:noProof/>
      </w:rPr>
      <w:t>1</w:t>
    </w:r>
    <w:r>
      <w:rPr>
        <w:rStyle w:val="PageNumber"/>
      </w:rPr>
      <w:fldChar w:fldCharType="end"/>
    </w:r>
  </w:p>
  <w:p w14:paraId="42F40656" w14:textId="77777777" w:rsidR="00621DC5" w:rsidRDefault="00621DC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17C84A" w14:textId="77777777" w:rsidR="00621DC5" w:rsidRDefault="00621DC5" w:rsidP="00621DC5">
      <w:r>
        <w:separator/>
      </w:r>
    </w:p>
  </w:footnote>
  <w:footnote w:type="continuationSeparator" w:id="0">
    <w:p w14:paraId="768A9F88" w14:textId="77777777" w:rsidR="00621DC5" w:rsidRDefault="00621DC5" w:rsidP="00621DC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62FD43" w14:textId="77777777" w:rsidR="00320AB4" w:rsidRDefault="00627EC6">
    <w:pPr>
      <w:pStyle w:val="Header"/>
    </w:pPr>
    <w:sdt>
      <w:sdtPr>
        <w:id w:val="171999623"/>
        <w:placeholder>
          <w:docPart w:val="A659D584200D9C469CFE88E9A30BCBA3"/>
        </w:placeholder>
        <w:temporary/>
        <w:showingPlcHdr/>
      </w:sdtPr>
      <w:sdtEndPr/>
      <w:sdtContent>
        <w:r w:rsidR="00320AB4">
          <w:t>[Type text]</w:t>
        </w:r>
      </w:sdtContent>
    </w:sdt>
    <w:r w:rsidR="00320AB4">
      <w:ptab w:relativeTo="margin" w:alignment="center" w:leader="none"/>
    </w:r>
    <w:sdt>
      <w:sdtPr>
        <w:id w:val="171999624"/>
        <w:placeholder>
          <w:docPart w:val="1530E8FA80C50D4293F3A65C3A07AF97"/>
        </w:placeholder>
        <w:temporary/>
        <w:showingPlcHdr/>
      </w:sdtPr>
      <w:sdtEndPr/>
      <w:sdtContent>
        <w:r w:rsidR="00320AB4">
          <w:t>[Type text]</w:t>
        </w:r>
      </w:sdtContent>
    </w:sdt>
    <w:r w:rsidR="00320AB4">
      <w:ptab w:relativeTo="margin" w:alignment="right" w:leader="none"/>
    </w:r>
    <w:sdt>
      <w:sdtPr>
        <w:id w:val="171999625"/>
        <w:placeholder>
          <w:docPart w:val="C94FBF0F0CCDFA418C78C801B9E76287"/>
        </w:placeholder>
        <w:temporary/>
        <w:showingPlcHdr/>
      </w:sdtPr>
      <w:sdtEndPr/>
      <w:sdtContent>
        <w:r w:rsidR="00320AB4">
          <w:t>[Type text]</w:t>
        </w:r>
      </w:sdtContent>
    </w:sdt>
  </w:p>
  <w:p w14:paraId="265BBB7C" w14:textId="77777777" w:rsidR="00320AB4" w:rsidRDefault="00320AB4">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2F68CD" w14:textId="0EAD74A6" w:rsidR="00320AB4" w:rsidRDefault="00320AB4">
    <w:pPr>
      <w:pStyle w:val="Header"/>
    </w:pPr>
    <w:r>
      <w:rPr>
        <w:noProof/>
        <w:lang w:val="en-US"/>
      </w:rPr>
      <w:drawing>
        <wp:inline distT="0" distB="0" distL="0" distR="0" wp14:anchorId="16B698D9" wp14:editId="32297846">
          <wp:extent cx="5274310" cy="53580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4310" cy="535803"/>
                  </a:xfrm>
                  <a:prstGeom prst="rect">
                    <a:avLst/>
                  </a:prstGeom>
                  <a:noFill/>
                  <a:ln>
                    <a:noFill/>
                  </a:ln>
                </pic:spPr>
              </pic:pic>
            </a:graphicData>
          </a:graphic>
        </wp:inline>
      </w:drawing>
    </w:r>
  </w:p>
  <w:p w14:paraId="7B1409DE" w14:textId="77777777" w:rsidR="00320AB4" w:rsidRDefault="00320AB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C4218"/>
    <w:multiLevelType w:val="multilevel"/>
    <w:tmpl w:val="90B61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5DE46DE"/>
    <w:multiLevelType w:val="multilevel"/>
    <w:tmpl w:val="F3F45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noPunctuationKerning/>
  <w:characterSpacingControl w:val="doNotCompress"/>
  <w:savePreviewPicture/>
  <w:footnotePr>
    <w:footnote w:id="-1"/>
    <w:footnote w:id="0"/>
  </w:footnotePr>
  <w:endnotePr>
    <w:endnote w:id="-1"/>
    <w:endnote w:id="0"/>
  </w:endnotePr>
  <w:compat>
    <w:doNotBreakWrappedTables/>
    <w:doNotSnapToGridInCell/>
    <w:doNotWrapTextWithPunct/>
    <w:doNotUseEastAsianBreakRules/>
    <w:growAutofit/>
    <w:compatSetting w:name="compatibilityMode" w:uri="http://schemas.microsoft.com/office/word" w:val="14"/>
  </w:compat>
  <w:rsids>
    <w:rsidRoot w:val="00E07DC2"/>
    <w:rsid w:val="00320AB4"/>
    <w:rsid w:val="00621DC5"/>
    <w:rsid w:val="00627EC6"/>
    <w:rsid w:val="00BF5DFF"/>
    <w:rsid w:val="00E07DC2"/>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2FC7C73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w:eastAsiaTheme="minorEastAsia" w:hAnsi="Times" w:cstheme="minorBidi"/>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rPr>
      <w:rFonts w:cs="Times New Roman"/>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rPr>
  </w:style>
  <w:style w:type="paragraph" w:styleId="Footer">
    <w:name w:val="footer"/>
    <w:basedOn w:val="Normal"/>
    <w:link w:val="FooterChar"/>
    <w:uiPriority w:val="99"/>
    <w:unhideWhenUsed/>
    <w:rsid w:val="00621DC5"/>
    <w:pPr>
      <w:tabs>
        <w:tab w:val="center" w:pos="4153"/>
        <w:tab w:val="right" w:pos="8306"/>
      </w:tabs>
    </w:pPr>
  </w:style>
  <w:style w:type="character" w:customStyle="1" w:styleId="FooterChar">
    <w:name w:val="Footer Char"/>
    <w:basedOn w:val="DefaultParagraphFont"/>
    <w:link w:val="Footer"/>
    <w:uiPriority w:val="99"/>
    <w:rsid w:val="00621DC5"/>
    <w:rPr>
      <w:rFonts w:ascii="Times" w:eastAsiaTheme="minorEastAsia" w:hAnsi="Times" w:cstheme="minorBidi"/>
    </w:rPr>
  </w:style>
  <w:style w:type="character" w:styleId="PageNumber">
    <w:name w:val="page number"/>
    <w:basedOn w:val="DefaultParagraphFont"/>
    <w:uiPriority w:val="99"/>
    <w:semiHidden/>
    <w:unhideWhenUsed/>
    <w:rsid w:val="00621DC5"/>
  </w:style>
  <w:style w:type="paragraph" w:styleId="Header">
    <w:name w:val="header"/>
    <w:basedOn w:val="Normal"/>
    <w:link w:val="HeaderChar"/>
    <w:uiPriority w:val="99"/>
    <w:unhideWhenUsed/>
    <w:rsid w:val="00320AB4"/>
    <w:pPr>
      <w:tabs>
        <w:tab w:val="center" w:pos="4153"/>
        <w:tab w:val="right" w:pos="8306"/>
      </w:tabs>
    </w:pPr>
  </w:style>
  <w:style w:type="character" w:customStyle="1" w:styleId="HeaderChar">
    <w:name w:val="Header Char"/>
    <w:basedOn w:val="DefaultParagraphFont"/>
    <w:link w:val="Header"/>
    <w:uiPriority w:val="99"/>
    <w:rsid w:val="00320AB4"/>
    <w:rPr>
      <w:rFonts w:ascii="Times" w:eastAsiaTheme="minorEastAsia" w:hAnsi="Times" w:cstheme="minorBidi"/>
    </w:rPr>
  </w:style>
  <w:style w:type="paragraph" w:styleId="BalloonText">
    <w:name w:val="Balloon Text"/>
    <w:basedOn w:val="Normal"/>
    <w:link w:val="BalloonTextChar"/>
    <w:uiPriority w:val="99"/>
    <w:semiHidden/>
    <w:unhideWhenUsed/>
    <w:rsid w:val="00320AB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0AB4"/>
    <w:rPr>
      <w:rFonts w:ascii="Lucida Grande" w:eastAsiaTheme="minorEastAsia" w:hAnsi="Lucida Grande" w:cs="Lucida Grande"/>
      <w:sz w:val="18"/>
      <w:szCs w:val="18"/>
    </w:rPr>
  </w:style>
  <w:style w:type="character" w:styleId="Hyperlink">
    <w:name w:val="Hyperlink"/>
    <w:basedOn w:val="DefaultParagraphFont"/>
    <w:uiPriority w:val="99"/>
    <w:unhideWhenUsed/>
    <w:rsid w:val="00627EC6"/>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w:eastAsiaTheme="minorEastAsia" w:hAnsi="Times" w:cstheme="minorBidi"/>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rPr>
      <w:rFonts w:cs="Times New Roman"/>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rPr>
  </w:style>
  <w:style w:type="paragraph" w:styleId="Footer">
    <w:name w:val="footer"/>
    <w:basedOn w:val="Normal"/>
    <w:link w:val="FooterChar"/>
    <w:uiPriority w:val="99"/>
    <w:unhideWhenUsed/>
    <w:rsid w:val="00621DC5"/>
    <w:pPr>
      <w:tabs>
        <w:tab w:val="center" w:pos="4153"/>
        <w:tab w:val="right" w:pos="8306"/>
      </w:tabs>
    </w:pPr>
  </w:style>
  <w:style w:type="character" w:customStyle="1" w:styleId="FooterChar">
    <w:name w:val="Footer Char"/>
    <w:basedOn w:val="DefaultParagraphFont"/>
    <w:link w:val="Footer"/>
    <w:uiPriority w:val="99"/>
    <w:rsid w:val="00621DC5"/>
    <w:rPr>
      <w:rFonts w:ascii="Times" w:eastAsiaTheme="minorEastAsia" w:hAnsi="Times" w:cstheme="minorBidi"/>
    </w:rPr>
  </w:style>
  <w:style w:type="character" w:styleId="PageNumber">
    <w:name w:val="page number"/>
    <w:basedOn w:val="DefaultParagraphFont"/>
    <w:uiPriority w:val="99"/>
    <w:semiHidden/>
    <w:unhideWhenUsed/>
    <w:rsid w:val="00621DC5"/>
  </w:style>
  <w:style w:type="paragraph" w:styleId="Header">
    <w:name w:val="header"/>
    <w:basedOn w:val="Normal"/>
    <w:link w:val="HeaderChar"/>
    <w:uiPriority w:val="99"/>
    <w:unhideWhenUsed/>
    <w:rsid w:val="00320AB4"/>
    <w:pPr>
      <w:tabs>
        <w:tab w:val="center" w:pos="4153"/>
        <w:tab w:val="right" w:pos="8306"/>
      </w:tabs>
    </w:pPr>
  </w:style>
  <w:style w:type="character" w:customStyle="1" w:styleId="HeaderChar">
    <w:name w:val="Header Char"/>
    <w:basedOn w:val="DefaultParagraphFont"/>
    <w:link w:val="Header"/>
    <w:uiPriority w:val="99"/>
    <w:rsid w:val="00320AB4"/>
    <w:rPr>
      <w:rFonts w:ascii="Times" w:eastAsiaTheme="minorEastAsia" w:hAnsi="Times" w:cstheme="minorBidi"/>
    </w:rPr>
  </w:style>
  <w:style w:type="paragraph" w:styleId="BalloonText">
    <w:name w:val="Balloon Text"/>
    <w:basedOn w:val="Normal"/>
    <w:link w:val="BalloonTextChar"/>
    <w:uiPriority w:val="99"/>
    <w:semiHidden/>
    <w:unhideWhenUsed/>
    <w:rsid w:val="00320AB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0AB4"/>
    <w:rPr>
      <w:rFonts w:ascii="Lucida Grande" w:eastAsiaTheme="minorEastAsia" w:hAnsi="Lucida Grande" w:cs="Lucida Grande"/>
      <w:sz w:val="18"/>
      <w:szCs w:val="18"/>
    </w:rPr>
  </w:style>
  <w:style w:type="character" w:styleId="Hyperlink">
    <w:name w:val="Hyperlink"/>
    <w:basedOn w:val="DefaultParagraphFont"/>
    <w:uiPriority w:val="99"/>
    <w:unhideWhenUsed/>
    <w:rsid w:val="00627EC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liderderi.com" TargetMode="External"/><Relationship Id="rId12" Type="http://schemas.openxmlformats.org/officeDocument/2006/relationships/hyperlink" Target="http://www.gallico.shop/" TargetMode="External"/><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glossaryDocument" Target="glossary/document.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liderderi.com" TargetMode="External"/><Relationship Id="rId10" Type="http://schemas.openxmlformats.org/officeDocument/2006/relationships/hyperlink" Target="http://www.gallico.shop/"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659D584200D9C469CFE88E9A30BCBA3"/>
        <w:category>
          <w:name w:val="General"/>
          <w:gallery w:val="placeholder"/>
        </w:category>
        <w:types>
          <w:type w:val="bbPlcHdr"/>
        </w:types>
        <w:behaviors>
          <w:behavior w:val="content"/>
        </w:behaviors>
        <w:guid w:val="{873908E0-EAC1-8141-BFCB-7B590D453769}"/>
      </w:docPartPr>
      <w:docPartBody>
        <w:p w14:paraId="683AFD91" w14:textId="0A9011D1" w:rsidR="004F7C34" w:rsidRDefault="009C4F2F" w:rsidP="009C4F2F">
          <w:pPr>
            <w:pStyle w:val="A659D584200D9C469CFE88E9A30BCBA3"/>
          </w:pPr>
          <w:r>
            <w:t>[Type text]</w:t>
          </w:r>
        </w:p>
      </w:docPartBody>
    </w:docPart>
    <w:docPart>
      <w:docPartPr>
        <w:name w:val="1530E8FA80C50D4293F3A65C3A07AF97"/>
        <w:category>
          <w:name w:val="General"/>
          <w:gallery w:val="placeholder"/>
        </w:category>
        <w:types>
          <w:type w:val="bbPlcHdr"/>
        </w:types>
        <w:behaviors>
          <w:behavior w:val="content"/>
        </w:behaviors>
        <w:guid w:val="{910DCF72-EB73-9F4D-8720-EEF9A1DE48DF}"/>
      </w:docPartPr>
      <w:docPartBody>
        <w:p w14:paraId="131EC45F" w14:textId="7DF496B5" w:rsidR="004F7C34" w:rsidRDefault="009C4F2F" w:rsidP="009C4F2F">
          <w:pPr>
            <w:pStyle w:val="1530E8FA80C50D4293F3A65C3A07AF97"/>
          </w:pPr>
          <w:r>
            <w:t>[Type text]</w:t>
          </w:r>
        </w:p>
      </w:docPartBody>
    </w:docPart>
    <w:docPart>
      <w:docPartPr>
        <w:name w:val="C94FBF0F0CCDFA418C78C801B9E76287"/>
        <w:category>
          <w:name w:val="General"/>
          <w:gallery w:val="placeholder"/>
        </w:category>
        <w:types>
          <w:type w:val="bbPlcHdr"/>
        </w:types>
        <w:behaviors>
          <w:behavior w:val="content"/>
        </w:behaviors>
        <w:guid w:val="{4FD74171-FF52-6645-9B67-4141EF8942A9}"/>
      </w:docPartPr>
      <w:docPartBody>
        <w:p w14:paraId="272ACF22" w14:textId="17CD5919" w:rsidR="004F7C34" w:rsidRDefault="009C4F2F" w:rsidP="009C4F2F">
          <w:pPr>
            <w:pStyle w:val="C94FBF0F0CCDFA418C78C801B9E76287"/>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Palatino Linotype">
    <w:panose1 w:val="02040502050505030304"/>
    <w:charset w:val="00"/>
    <w:family w:val="auto"/>
    <w:pitch w:val="variable"/>
    <w:sig w:usb0="E0000287" w:usb1="40000013" w:usb2="00000000"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F2F"/>
    <w:rsid w:val="004F7C34"/>
    <w:rsid w:val="009C4F2F"/>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tr-T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59D584200D9C469CFE88E9A30BCBA3">
    <w:name w:val="A659D584200D9C469CFE88E9A30BCBA3"/>
    <w:rsid w:val="009C4F2F"/>
  </w:style>
  <w:style w:type="paragraph" w:customStyle="1" w:styleId="1530E8FA80C50D4293F3A65C3A07AF97">
    <w:name w:val="1530E8FA80C50D4293F3A65C3A07AF97"/>
    <w:rsid w:val="009C4F2F"/>
  </w:style>
  <w:style w:type="paragraph" w:customStyle="1" w:styleId="C94FBF0F0CCDFA418C78C801B9E76287">
    <w:name w:val="C94FBF0F0CCDFA418C78C801B9E76287"/>
    <w:rsid w:val="009C4F2F"/>
  </w:style>
  <w:style w:type="paragraph" w:customStyle="1" w:styleId="D838024EED2CCB43BDE85E0766F94BE1">
    <w:name w:val="D838024EED2CCB43BDE85E0766F94BE1"/>
    <w:rsid w:val="009C4F2F"/>
  </w:style>
  <w:style w:type="paragraph" w:customStyle="1" w:styleId="597670E33EF2324284E9038941FF9726">
    <w:name w:val="597670E33EF2324284E9038941FF9726"/>
    <w:rsid w:val="009C4F2F"/>
  </w:style>
  <w:style w:type="paragraph" w:customStyle="1" w:styleId="885E83CA5A65C34AB572DAF61E12BA6E">
    <w:name w:val="885E83CA5A65C34AB572DAF61E12BA6E"/>
    <w:rsid w:val="009C4F2F"/>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tr-T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59D584200D9C469CFE88E9A30BCBA3">
    <w:name w:val="A659D584200D9C469CFE88E9A30BCBA3"/>
    <w:rsid w:val="009C4F2F"/>
  </w:style>
  <w:style w:type="paragraph" w:customStyle="1" w:styleId="1530E8FA80C50D4293F3A65C3A07AF97">
    <w:name w:val="1530E8FA80C50D4293F3A65C3A07AF97"/>
    <w:rsid w:val="009C4F2F"/>
  </w:style>
  <w:style w:type="paragraph" w:customStyle="1" w:styleId="C94FBF0F0CCDFA418C78C801B9E76287">
    <w:name w:val="C94FBF0F0CCDFA418C78C801B9E76287"/>
    <w:rsid w:val="009C4F2F"/>
  </w:style>
  <w:style w:type="paragraph" w:customStyle="1" w:styleId="D838024EED2CCB43BDE85E0766F94BE1">
    <w:name w:val="D838024EED2CCB43BDE85E0766F94BE1"/>
    <w:rsid w:val="009C4F2F"/>
  </w:style>
  <w:style w:type="paragraph" w:customStyle="1" w:styleId="597670E33EF2324284E9038941FF9726">
    <w:name w:val="597670E33EF2324284E9038941FF9726"/>
    <w:rsid w:val="009C4F2F"/>
  </w:style>
  <w:style w:type="paragraph" w:customStyle="1" w:styleId="885E83CA5A65C34AB572DAF61E12BA6E">
    <w:name w:val="885E83CA5A65C34AB572DAF61E12BA6E"/>
    <w:rsid w:val="009C4F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E13607E6-53CD-4543-9796-103991B37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1573</Words>
  <Characters>8971</Characters>
  <Application>Microsoft Macintosh Word</Application>
  <DocSecurity>0</DocSecurity>
  <Lines>74</Lines>
  <Paragraphs>21</Paragraphs>
  <ScaleCrop>false</ScaleCrop>
  <Company/>
  <LinksUpToDate>false</LinksUpToDate>
  <CharactersWithSpaces>10523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Export HTML To Doc</dc:title>
  <dc:subject/>
  <dc:creator>MAC</dc:creator>
  <cp:keywords/>
  <dc:description/>
  <cp:lastModifiedBy>MAC</cp:lastModifiedBy>
  <cp:revision>5</cp:revision>
  <dcterms:created xsi:type="dcterms:W3CDTF">2022-03-23T11:45:00Z</dcterms:created>
  <dcterms:modified xsi:type="dcterms:W3CDTF">2022-03-25T07:31:00Z</dcterms:modified>
</cp:coreProperties>
</file>